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28E" w:rsidRDefault="00B7128E" w:rsidP="00B7128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B7128E" w:rsidRDefault="00B7128E" w:rsidP="00B7128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«Конёвская средняя школа»</w:t>
      </w:r>
    </w:p>
    <w:p w:rsidR="00B7128E" w:rsidRDefault="00B7128E" w:rsidP="00B7128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РАБОЧАЯ ПРОГРАММА  </w:t>
      </w:r>
    </w:p>
    <w:p w:rsidR="00B7128E" w:rsidRDefault="00B7128E" w:rsidP="00B7128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учебному предмету</w:t>
      </w:r>
      <w:r w:rsidR="00DB3CEC">
        <w:rPr>
          <w:rFonts w:ascii="Times New Roman" w:hAnsi="Times New Roman" w:cs="Times New Roman"/>
          <w:b/>
          <w:sz w:val="28"/>
          <w:szCs w:val="28"/>
        </w:rPr>
        <w:t xml:space="preserve"> информатика</w:t>
      </w:r>
    </w:p>
    <w:p w:rsidR="00B7128E" w:rsidRDefault="00C23A2B" w:rsidP="0E58DCA6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 2025-2026</w:t>
      </w:r>
      <w:r w:rsidR="0E58DCA6" w:rsidRPr="0E58DCA6">
        <w:rPr>
          <w:rFonts w:ascii="Times New Roman" w:hAnsi="Times New Roman" w:cs="Times New Roman"/>
          <w:b/>
          <w:bCs/>
          <w:sz w:val="28"/>
          <w:szCs w:val="28"/>
        </w:rPr>
        <w:t xml:space="preserve"> учебный год</w:t>
      </w:r>
    </w:p>
    <w:p w:rsidR="00B7128E" w:rsidRDefault="003B7085" w:rsidP="0E58DCA6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="0E58DCA6" w:rsidRPr="0E58DCA6">
        <w:rPr>
          <w:rFonts w:ascii="Times New Roman" w:hAnsi="Times New Roman" w:cs="Times New Roman"/>
          <w:b/>
          <w:bCs/>
          <w:sz w:val="28"/>
          <w:szCs w:val="28"/>
        </w:rPr>
        <w:t xml:space="preserve"> класс</w:t>
      </w:r>
    </w:p>
    <w:p w:rsidR="00B7128E" w:rsidRDefault="00B7128E" w:rsidP="00B712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Программу разработала:</w:t>
      </w:r>
    </w:p>
    <w:p w:rsidR="00B7128E" w:rsidRDefault="00902630" w:rsidP="00B7128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Елизарова Екатерина Александровна</w:t>
      </w:r>
    </w:p>
    <w:p w:rsidR="00B7128E" w:rsidRDefault="00B7128E" w:rsidP="00B7128E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B7128E" w:rsidRDefault="00B7128E" w:rsidP="00B7128E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B7128E" w:rsidRDefault="00B7128E" w:rsidP="00B7128E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B7128E" w:rsidRDefault="00B7128E" w:rsidP="00B7128E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B7128E" w:rsidRDefault="00B7128E" w:rsidP="00B7128E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B7128E" w:rsidRDefault="00B7128E" w:rsidP="00B7128E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B7128E" w:rsidRDefault="00B7128E" w:rsidP="00B7128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B712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B712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D1548" w:rsidRPr="005A2363" w:rsidRDefault="00DD1548" w:rsidP="00DD154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A2363">
        <w:rPr>
          <w:rFonts w:ascii="Times New Roman" w:hAnsi="Times New Roman" w:cs="Times New Roman"/>
          <w:b/>
          <w:bCs/>
          <w:sz w:val="24"/>
          <w:szCs w:val="24"/>
        </w:rPr>
        <w:lastRenderedPageBreak/>
        <w:t>Структура рабочих программ учебных предметов</w:t>
      </w:r>
    </w:p>
    <w:p w:rsidR="00DD1548" w:rsidRDefault="00DD1548" w:rsidP="00DD15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6E3C" w:rsidRDefault="00886E3C" w:rsidP="00886E3C">
      <w:pPr>
        <w:pStyle w:val="a4"/>
        <w:spacing w:before="1" w:line="276" w:lineRule="auto"/>
        <w:ind w:right="-1" w:firstLine="709"/>
        <w:jc w:val="both"/>
      </w:pPr>
      <w:r>
        <w:t xml:space="preserve">Программа учебного предмета информатика разработана в соответствии с требованиями обновлённого Федерального государственного образовательного стандарта основного общего образования (ФГОС ООО) с учётом </w:t>
      </w:r>
      <w:r>
        <w:rPr>
          <w:color w:val="202124"/>
          <w:shd w:val="clear" w:color="auto" w:fill="FFFFFF"/>
        </w:rPr>
        <w:t xml:space="preserve">федеральных образовательных программ основного общего (ФОП ООО) </w:t>
      </w:r>
      <w:r>
        <w:t>Основной образовательной программы основного общего образования МБОУ «Конёвская школа» и Рабочей программы воспитания МБОУ «Конёвская школа».</w:t>
      </w:r>
    </w:p>
    <w:p w:rsidR="00DD1548" w:rsidRPr="00B7128E" w:rsidRDefault="00DD1548" w:rsidP="00DD154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D1548" w:rsidRPr="003B7085" w:rsidRDefault="0E58DCA6" w:rsidP="0E58DCA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7085">
        <w:rPr>
          <w:rFonts w:ascii="Times New Roman" w:hAnsi="Times New Roman" w:cs="Times New Roman"/>
          <w:sz w:val="24"/>
          <w:szCs w:val="24"/>
        </w:rPr>
        <w:t>1.Содержание   учебного   предмета</w:t>
      </w:r>
    </w:p>
    <w:p w:rsidR="003B7085" w:rsidRPr="003B7085" w:rsidRDefault="003B7085" w:rsidP="003B7085">
      <w:pPr>
        <w:spacing w:after="0" w:line="264" w:lineRule="auto"/>
        <w:ind w:firstLine="600"/>
        <w:jc w:val="both"/>
        <w:rPr>
          <w:sz w:val="24"/>
          <w:szCs w:val="24"/>
        </w:rPr>
      </w:pPr>
      <w:r w:rsidRPr="003B7085">
        <w:rPr>
          <w:rFonts w:ascii="Times New Roman" w:hAnsi="Times New Roman"/>
          <w:b/>
          <w:color w:val="000000"/>
          <w:sz w:val="24"/>
          <w:szCs w:val="24"/>
        </w:rPr>
        <w:t>Цифровая грамотность</w:t>
      </w:r>
    </w:p>
    <w:p w:rsidR="003B7085" w:rsidRPr="003B7085" w:rsidRDefault="003B7085" w:rsidP="003B7085">
      <w:pPr>
        <w:spacing w:after="0" w:line="264" w:lineRule="auto"/>
        <w:ind w:firstLine="600"/>
        <w:jc w:val="both"/>
        <w:rPr>
          <w:sz w:val="24"/>
          <w:szCs w:val="24"/>
        </w:rPr>
      </w:pPr>
      <w:r w:rsidRPr="003B7085">
        <w:rPr>
          <w:rFonts w:ascii="Times New Roman" w:hAnsi="Times New Roman"/>
          <w:b/>
          <w:color w:val="000000"/>
          <w:sz w:val="24"/>
          <w:szCs w:val="24"/>
        </w:rPr>
        <w:t>Глобальная сеть Интернет и стратегии безопасного поведения в ней</w:t>
      </w:r>
    </w:p>
    <w:p w:rsidR="003B7085" w:rsidRPr="003B7085" w:rsidRDefault="003B7085" w:rsidP="003B7085">
      <w:pPr>
        <w:spacing w:after="0" w:line="264" w:lineRule="auto"/>
        <w:ind w:firstLine="600"/>
        <w:jc w:val="both"/>
        <w:rPr>
          <w:sz w:val="24"/>
          <w:szCs w:val="24"/>
        </w:rPr>
      </w:pPr>
      <w:r w:rsidRPr="003B7085">
        <w:rPr>
          <w:rFonts w:ascii="Times New Roman" w:hAnsi="Times New Roman"/>
          <w:color w:val="000000"/>
          <w:sz w:val="24"/>
          <w:szCs w:val="24"/>
        </w:rPr>
        <w:t>Глобальная сеть Интернет. IP-адреса узлов. Сетевое хранение данных. Методы индивидуального и коллективного размещения новой информации в Интернете. Большие данные (интернет-данные, в частности данные социальных сетей).</w:t>
      </w:r>
    </w:p>
    <w:p w:rsidR="003B7085" w:rsidRPr="003B7085" w:rsidRDefault="003B7085" w:rsidP="003B7085">
      <w:pPr>
        <w:spacing w:after="0" w:line="264" w:lineRule="auto"/>
        <w:ind w:firstLine="600"/>
        <w:jc w:val="both"/>
        <w:rPr>
          <w:sz w:val="24"/>
          <w:szCs w:val="24"/>
        </w:rPr>
      </w:pPr>
      <w:r w:rsidRPr="003B7085">
        <w:rPr>
          <w:rFonts w:ascii="Times New Roman" w:hAnsi="Times New Roman"/>
          <w:color w:val="000000"/>
          <w:sz w:val="24"/>
          <w:szCs w:val="24"/>
        </w:rPr>
        <w:t>Понятие об информационной безопасности. Угрозы информационной безопасности при работе в глобальной сети и методы противодействия им. Правила безопасной аутентификации. Защита личной информации в Интернете. Безопасные стратегии поведения в Интернете. Предупреждение вовлечения в деструктивные и криминальные формы сетевой активности (</w:t>
      </w:r>
      <w:proofErr w:type="spellStart"/>
      <w:r w:rsidRPr="003B7085">
        <w:rPr>
          <w:rFonts w:ascii="Times New Roman" w:hAnsi="Times New Roman"/>
          <w:color w:val="000000"/>
          <w:sz w:val="24"/>
          <w:szCs w:val="24"/>
        </w:rPr>
        <w:t>кибербуллинг</w:t>
      </w:r>
      <w:proofErr w:type="spellEnd"/>
      <w:r w:rsidRPr="003B7085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3B7085">
        <w:rPr>
          <w:rFonts w:ascii="Times New Roman" w:hAnsi="Times New Roman"/>
          <w:color w:val="000000"/>
          <w:sz w:val="24"/>
          <w:szCs w:val="24"/>
        </w:rPr>
        <w:t>фишинг</w:t>
      </w:r>
      <w:proofErr w:type="spellEnd"/>
      <w:r w:rsidRPr="003B7085">
        <w:rPr>
          <w:rFonts w:ascii="Times New Roman" w:hAnsi="Times New Roman"/>
          <w:color w:val="000000"/>
          <w:sz w:val="24"/>
          <w:szCs w:val="24"/>
        </w:rPr>
        <w:t xml:space="preserve"> и другие формы).</w:t>
      </w:r>
    </w:p>
    <w:p w:rsidR="003B7085" w:rsidRPr="003B7085" w:rsidRDefault="003B7085" w:rsidP="003B7085">
      <w:pPr>
        <w:spacing w:after="0" w:line="264" w:lineRule="auto"/>
        <w:ind w:firstLine="600"/>
        <w:jc w:val="both"/>
        <w:rPr>
          <w:sz w:val="24"/>
          <w:szCs w:val="24"/>
        </w:rPr>
      </w:pPr>
      <w:r w:rsidRPr="003B7085">
        <w:rPr>
          <w:rFonts w:ascii="Times New Roman" w:hAnsi="Times New Roman"/>
          <w:b/>
          <w:color w:val="000000"/>
          <w:sz w:val="24"/>
          <w:szCs w:val="24"/>
        </w:rPr>
        <w:t>Работа в информационном пространстве</w:t>
      </w:r>
    </w:p>
    <w:p w:rsidR="003B7085" w:rsidRPr="003B7085" w:rsidRDefault="003B7085" w:rsidP="003B7085">
      <w:pPr>
        <w:spacing w:after="0" w:line="264" w:lineRule="auto"/>
        <w:ind w:firstLine="600"/>
        <w:jc w:val="both"/>
        <w:rPr>
          <w:sz w:val="24"/>
          <w:szCs w:val="24"/>
        </w:rPr>
      </w:pPr>
      <w:r w:rsidRPr="003B7085">
        <w:rPr>
          <w:rFonts w:ascii="Times New Roman" w:hAnsi="Times New Roman"/>
          <w:color w:val="000000"/>
          <w:sz w:val="24"/>
          <w:szCs w:val="24"/>
        </w:rPr>
        <w:t>Виды деятельности в Интернете, интернет-сервисы: коммуникационные сервисы (почтовая служба, видео-конференц-связь и другие), справочные службы (карты, расписания и другие), поисковые службы, службы 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документов (онлайн-офисы). Программное обеспечение как веб-сервис: онлайновые текстовые и графические редакторы, среды разработки программ.</w:t>
      </w:r>
    </w:p>
    <w:p w:rsidR="003B7085" w:rsidRPr="003B7085" w:rsidRDefault="003B7085" w:rsidP="003B7085">
      <w:pPr>
        <w:spacing w:after="0" w:line="264" w:lineRule="auto"/>
        <w:ind w:firstLine="600"/>
        <w:jc w:val="both"/>
        <w:rPr>
          <w:sz w:val="24"/>
          <w:szCs w:val="24"/>
        </w:rPr>
      </w:pPr>
      <w:r w:rsidRPr="003B7085">
        <w:rPr>
          <w:rFonts w:ascii="Times New Roman" w:hAnsi="Times New Roman"/>
          <w:b/>
          <w:color w:val="000000"/>
          <w:sz w:val="24"/>
          <w:szCs w:val="24"/>
        </w:rPr>
        <w:t>Теоретические основы информатики</w:t>
      </w:r>
    </w:p>
    <w:p w:rsidR="003B7085" w:rsidRPr="003B7085" w:rsidRDefault="003B7085" w:rsidP="003B7085">
      <w:pPr>
        <w:spacing w:after="0" w:line="264" w:lineRule="auto"/>
        <w:ind w:firstLine="600"/>
        <w:jc w:val="both"/>
        <w:rPr>
          <w:sz w:val="24"/>
          <w:szCs w:val="24"/>
        </w:rPr>
      </w:pPr>
      <w:r w:rsidRPr="003B7085">
        <w:rPr>
          <w:rFonts w:ascii="Times New Roman" w:hAnsi="Times New Roman"/>
          <w:b/>
          <w:color w:val="000000"/>
          <w:sz w:val="24"/>
          <w:szCs w:val="24"/>
        </w:rPr>
        <w:t>Моделирование как метод познания</w:t>
      </w:r>
    </w:p>
    <w:p w:rsidR="003B7085" w:rsidRPr="003B7085" w:rsidRDefault="003B7085" w:rsidP="003B7085">
      <w:pPr>
        <w:spacing w:after="0" w:line="264" w:lineRule="auto"/>
        <w:ind w:firstLine="600"/>
        <w:jc w:val="both"/>
        <w:rPr>
          <w:sz w:val="24"/>
          <w:szCs w:val="24"/>
        </w:rPr>
      </w:pPr>
      <w:r w:rsidRPr="003B7085">
        <w:rPr>
          <w:rFonts w:ascii="Times New Roman" w:hAnsi="Times New Roman"/>
          <w:color w:val="000000"/>
          <w:sz w:val="24"/>
          <w:szCs w:val="24"/>
        </w:rPr>
        <w:t xml:space="preserve">Модель. Задачи, решаемые с помощью моделирования. Классификации моделей. Материальные (натурные) и информационные модели. Непрерывные и дискретные модели. Имитационные модели. Игровые модели. Оценка адекватности модели моделируемому объекту и целям моделирования. </w:t>
      </w:r>
    </w:p>
    <w:p w:rsidR="003B7085" w:rsidRPr="003B7085" w:rsidRDefault="003B7085" w:rsidP="003B7085">
      <w:pPr>
        <w:spacing w:after="0" w:line="264" w:lineRule="auto"/>
        <w:ind w:firstLine="600"/>
        <w:jc w:val="both"/>
        <w:rPr>
          <w:sz w:val="24"/>
          <w:szCs w:val="24"/>
        </w:rPr>
      </w:pPr>
      <w:r w:rsidRPr="003B7085">
        <w:rPr>
          <w:rFonts w:ascii="Times New Roman" w:hAnsi="Times New Roman"/>
          <w:color w:val="000000"/>
          <w:sz w:val="24"/>
          <w:szCs w:val="24"/>
        </w:rPr>
        <w:t>Табличные модели. Таблица как представление отношения.</w:t>
      </w:r>
    </w:p>
    <w:p w:rsidR="003B7085" w:rsidRPr="003B7085" w:rsidRDefault="003B7085" w:rsidP="003B7085">
      <w:pPr>
        <w:spacing w:after="0" w:line="264" w:lineRule="auto"/>
        <w:ind w:firstLine="600"/>
        <w:jc w:val="both"/>
        <w:rPr>
          <w:sz w:val="24"/>
          <w:szCs w:val="24"/>
        </w:rPr>
      </w:pPr>
      <w:r w:rsidRPr="003B7085">
        <w:rPr>
          <w:rFonts w:ascii="Times New Roman" w:hAnsi="Times New Roman"/>
          <w:color w:val="000000"/>
          <w:sz w:val="24"/>
          <w:szCs w:val="24"/>
        </w:rPr>
        <w:t>Базы данных. Отбор в таблице строк, удовлетворяющих заданному условию.</w:t>
      </w:r>
    </w:p>
    <w:p w:rsidR="003B7085" w:rsidRPr="003B7085" w:rsidRDefault="003B7085" w:rsidP="003B7085">
      <w:pPr>
        <w:spacing w:after="0" w:line="264" w:lineRule="auto"/>
        <w:ind w:firstLine="600"/>
        <w:jc w:val="both"/>
        <w:rPr>
          <w:sz w:val="24"/>
          <w:szCs w:val="24"/>
        </w:rPr>
      </w:pPr>
      <w:r w:rsidRPr="003B7085">
        <w:rPr>
          <w:rFonts w:ascii="Times New Roman" w:hAnsi="Times New Roman"/>
          <w:color w:val="000000"/>
          <w:sz w:val="24"/>
          <w:szCs w:val="24"/>
        </w:rPr>
        <w:t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(источник) и конечная вершина (сток) в ориентированном графе. Вычисление количества путей в направленном ациклическом графе.</w:t>
      </w:r>
    </w:p>
    <w:p w:rsidR="003B7085" w:rsidRPr="003B7085" w:rsidRDefault="003B7085" w:rsidP="003B7085">
      <w:pPr>
        <w:spacing w:after="0" w:line="264" w:lineRule="auto"/>
        <w:ind w:firstLine="600"/>
        <w:jc w:val="both"/>
        <w:rPr>
          <w:sz w:val="24"/>
          <w:szCs w:val="24"/>
        </w:rPr>
      </w:pPr>
      <w:r w:rsidRPr="003B7085">
        <w:rPr>
          <w:rFonts w:ascii="Times New Roman" w:hAnsi="Times New Roman"/>
          <w:color w:val="000000"/>
          <w:sz w:val="24"/>
          <w:szCs w:val="24"/>
        </w:rPr>
        <w:t>Дерево. Корень, вершина (узел), лист, ребро (дуга) дерева. Высота дерева. Поддерево. Примеры использования деревьев. Перебор вариантов с помощью дерева.</w:t>
      </w:r>
    </w:p>
    <w:p w:rsidR="003B7085" w:rsidRPr="003B7085" w:rsidRDefault="003B7085" w:rsidP="003B7085">
      <w:pPr>
        <w:spacing w:after="0" w:line="264" w:lineRule="auto"/>
        <w:ind w:firstLine="600"/>
        <w:jc w:val="both"/>
        <w:rPr>
          <w:sz w:val="24"/>
          <w:szCs w:val="24"/>
        </w:rPr>
      </w:pPr>
      <w:r w:rsidRPr="003B7085">
        <w:rPr>
          <w:rFonts w:ascii="Times New Roman" w:hAnsi="Times New Roman"/>
          <w:color w:val="000000"/>
          <w:sz w:val="24"/>
          <w:szCs w:val="24"/>
        </w:rPr>
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объекта.</w:t>
      </w:r>
    </w:p>
    <w:p w:rsidR="003B7085" w:rsidRPr="003B7085" w:rsidRDefault="003B7085" w:rsidP="003B7085">
      <w:pPr>
        <w:spacing w:after="0" w:line="264" w:lineRule="auto"/>
        <w:ind w:firstLine="600"/>
        <w:jc w:val="both"/>
        <w:rPr>
          <w:sz w:val="24"/>
          <w:szCs w:val="24"/>
        </w:rPr>
      </w:pPr>
      <w:r w:rsidRPr="003B7085">
        <w:rPr>
          <w:rFonts w:ascii="Times New Roman" w:hAnsi="Times New Roman"/>
          <w:color w:val="000000"/>
          <w:sz w:val="24"/>
          <w:szCs w:val="24"/>
        </w:rPr>
        <w:lastRenderedPageBreak/>
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модели.</w:t>
      </w:r>
    </w:p>
    <w:p w:rsidR="003B7085" w:rsidRPr="003B7085" w:rsidRDefault="003B7085" w:rsidP="003B7085">
      <w:pPr>
        <w:spacing w:after="0" w:line="264" w:lineRule="auto"/>
        <w:ind w:firstLine="600"/>
        <w:jc w:val="both"/>
        <w:rPr>
          <w:sz w:val="24"/>
          <w:szCs w:val="24"/>
        </w:rPr>
      </w:pPr>
      <w:r w:rsidRPr="003B7085">
        <w:rPr>
          <w:rFonts w:ascii="Times New Roman" w:hAnsi="Times New Roman"/>
          <w:b/>
          <w:color w:val="000000"/>
          <w:sz w:val="24"/>
          <w:szCs w:val="24"/>
        </w:rPr>
        <w:t>Алгоритмы и программирование</w:t>
      </w:r>
    </w:p>
    <w:p w:rsidR="003B7085" w:rsidRPr="003B7085" w:rsidRDefault="003B7085" w:rsidP="003B7085">
      <w:pPr>
        <w:spacing w:after="0" w:line="264" w:lineRule="auto"/>
        <w:ind w:firstLine="600"/>
        <w:jc w:val="both"/>
        <w:rPr>
          <w:sz w:val="24"/>
          <w:szCs w:val="24"/>
        </w:rPr>
      </w:pPr>
      <w:r w:rsidRPr="003B7085">
        <w:rPr>
          <w:rFonts w:ascii="Times New Roman" w:hAnsi="Times New Roman"/>
          <w:b/>
          <w:color w:val="000000"/>
          <w:sz w:val="24"/>
          <w:szCs w:val="24"/>
        </w:rPr>
        <w:t>Разработка алгоритмов и программ</w:t>
      </w:r>
    </w:p>
    <w:p w:rsidR="003B7085" w:rsidRPr="003B7085" w:rsidRDefault="003B7085" w:rsidP="003B7085">
      <w:pPr>
        <w:spacing w:after="0" w:line="264" w:lineRule="auto"/>
        <w:ind w:firstLine="600"/>
        <w:jc w:val="both"/>
        <w:rPr>
          <w:sz w:val="24"/>
          <w:szCs w:val="24"/>
        </w:rPr>
      </w:pPr>
      <w:r w:rsidRPr="003B7085">
        <w:rPr>
          <w:rFonts w:ascii="Times New Roman" w:hAnsi="Times New Roman"/>
          <w:color w:val="000000"/>
          <w:sz w:val="24"/>
          <w:szCs w:val="24"/>
        </w:rPr>
        <w:t>Разбиение задачи на подзадачи. Составление алгоритмов и программ с использованием ветвлений, циклов и вспомогательных алгоритмов для управления исполнителем Робот или другими исполнителями, такими как Черепашка, Чертёжник и другими.</w:t>
      </w:r>
    </w:p>
    <w:p w:rsidR="003B7085" w:rsidRPr="003B7085" w:rsidRDefault="003B7085" w:rsidP="003B7085">
      <w:pPr>
        <w:spacing w:after="0" w:line="264" w:lineRule="auto"/>
        <w:ind w:firstLine="600"/>
        <w:jc w:val="both"/>
        <w:rPr>
          <w:sz w:val="24"/>
          <w:szCs w:val="24"/>
        </w:rPr>
      </w:pPr>
      <w:r w:rsidRPr="003B7085">
        <w:rPr>
          <w:rFonts w:ascii="Times New Roman" w:hAnsi="Times New Roman"/>
          <w:color w:val="000000"/>
          <w:sz w:val="24"/>
          <w:szCs w:val="24"/>
        </w:rPr>
        <w:t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(Python, C++, Паскаль, Java, C#,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 Сортировка массива.</w:t>
      </w:r>
    </w:p>
    <w:p w:rsidR="003B7085" w:rsidRPr="003B7085" w:rsidRDefault="003B7085" w:rsidP="003B7085">
      <w:pPr>
        <w:spacing w:after="0" w:line="264" w:lineRule="auto"/>
        <w:ind w:firstLine="600"/>
        <w:jc w:val="both"/>
        <w:rPr>
          <w:sz w:val="24"/>
          <w:szCs w:val="24"/>
        </w:rPr>
      </w:pPr>
      <w:r w:rsidRPr="003B7085">
        <w:rPr>
          <w:rFonts w:ascii="Times New Roman" w:hAnsi="Times New Roman"/>
          <w:color w:val="000000"/>
          <w:sz w:val="24"/>
          <w:szCs w:val="24"/>
        </w:rPr>
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условию.</w:t>
      </w:r>
    </w:p>
    <w:p w:rsidR="003B7085" w:rsidRPr="003B7085" w:rsidRDefault="003B7085" w:rsidP="003B7085">
      <w:pPr>
        <w:spacing w:after="0" w:line="264" w:lineRule="auto"/>
        <w:ind w:firstLine="600"/>
        <w:jc w:val="both"/>
        <w:rPr>
          <w:sz w:val="24"/>
          <w:szCs w:val="24"/>
        </w:rPr>
      </w:pPr>
      <w:r w:rsidRPr="003B7085">
        <w:rPr>
          <w:rFonts w:ascii="Times New Roman" w:hAnsi="Times New Roman"/>
          <w:b/>
          <w:color w:val="000000"/>
          <w:sz w:val="24"/>
          <w:szCs w:val="24"/>
        </w:rPr>
        <w:t>Управление</w:t>
      </w:r>
    </w:p>
    <w:p w:rsidR="003B7085" w:rsidRPr="003B7085" w:rsidRDefault="003B7085" w:rsidP="003B7085">
      <w:pPr>
        <w:spacing w:after="0" w:line="264" w:lineRule="auto"/>
        <w:ind w:firstLine="600"/>
        <w:jc w:val="both"/>
        <w:rPr>
          <w:sz w:val="24"/>
          <w:szCs w:val="24"/>
        </w:rPr>
      </w:pPr>
      <w:r w:rsidRPr="003B7085">
        <w:rPr>
          <w:rFonts w:ascii="Times New Roman" w:hAnsi="Times New Roman"/>
          <w:color w:val="000000"/>
          <w:sz w:val="24"/>
          <w:szCs w:val="24"/>
        </w:rPr>
        <w:t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 с помощью датчиков, в том числе в робототехнике.</w:t>
      </w:r>
    </w:p>
    <w:p w:rsidR="003B7085" w:rsidRPr="003B7085" w:rsidRDefault="003B7085" w:rsidP="003B7085">
      <w:pPr>
        <w:spacing w:after="0" w:line="264" w:lineRule="auto"/>
        <w:ind w:firstLine="600"/>
        <w:jc w:val="both"/>
        <w:rPr>
          <w:sz w:val="24"/>
          <w:szCs w:val="24"/>
        </w:rPr>
      </w:pPr>
      <w:r w:rsidRPr="003B7085">
        <w:rPr>
          <w:rFonts w:ascii="Times New Roman" w:hAnsi="Times New Roman"/>
          <w:color w:val="000000"/>
          <w:sz w:val="24"/>
          <w:szCs w:val="24"/>
        </w:rPr>
        <w:t>Примеры роботизированных систем (система управления движением в транспортной системе, сварочная линия автозавода, автоматизированное управление отоплением дома, автономная система управления транспортным средством и другие системы).</w:t>
      </w:r>
    </w:p>
    <w:p w:rsidR="003B7085" w:rsidRPr="003B7085" w:rsidRDefault="003B7085" w:rsidP="003B7085">
      <w:pPr>
        <w:spacing w:after="0" w:line="264" w:lineRule="auto"/>
        <w:ind w:firstLine="600"/>
        <w:jc w:val="both"/>
        <w:rPr>
          <w:sz w:val="24"/>
          <w:szCs w:val="24"/>
        </w:rPr>
      </w:pPr>
      <w:r w:rsidRPr="003B7085">
        <w:rPr>
          <w:rFonts w:ascii="Times New Roman" w:hAnsi="Times New Roman"/>
          <w:b/>
          <w:color w:val="000000"/>
          <w:sz w:val="24"/>
          <w:szCs w:val="24"/>
        </w:rPr>
        <w:t>Информационные технологии</w:t>
      </w:r>
    </w:p>
    <w:p w:rsidR="003B7085" w:rsidRPr="003B7085" w:rsidRDefault="003B7085" w:rsidP="003B7085">
      <w:pPr>
        <w:spacing w:after="0" w:line="264" w:lineRule="auto"/>
        <w:ind w:firstLine="600"/>
        <w:jc w:val="both"/>
        <w:rPr>
          <w:sz w:val="24"/>
          <w:szCs w:val="24"/>
        </w:rPr>
      </w:pPr>
      <w:r w:rsidRPr="003B7085">
        <w:rPr>
          <w:rFonts w:ascii="Times New Roman" w:hAnsi="Times New Roman"/>
          <w:b/>
          <w:color w:val="000000"/>
          <w:sz w:val="24"/>
          <w:szCs w:val="24"/>
        </w:rPr>
        <w:t>Электронные таблицы</w:t>
      </w:r>
    </w:p>
    <w:p w:rsidR="003B7085" w:rsidRPr="003B7085" w:rsidRDefault="003B7085" w:rsidP="003B7085">
      <w:pPr>
        <w:spacing w:after="0" w:line="264" w:lineRule="auto"/>
        <w:ind w:firstLine="600"/>
        <w:jc w:val="both"/>
        <w:rPr>
          <w:sz w:val="24"/>
          <w:szCs w:val="24"/>
        </w:rPr>
      </w:pPr>
      <w:r w:rsidRPr="003B7085">
        <w:rPr>
          <w:rFonts w:ascii="Times New Roman" w:hAnsi="Times New Roman"/>
          <w:color w:val="000000"/>
          <w:sz w:val="24"/>
          <w:szCs w:val="24"/>
        </w:rPr>
        <w:t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диаграммы.</w:t>
      </w:r>
    </w:p>
    <w:p w:rsidR="003B7085" w:rsidRPr="003B7085" w:rsidRDefault="003B7085" w:rsidP="003B7085">
      <w:pPr>
        <w:spacing w:after="0" w:line="264" w:lineRule="auto"/>
        <w:ind w:firstLine="600"/>
        <w:jc w:val="both"/>
        <w:rPr>
          <w:sz w:val="24"/>
          <w:szCs w:val="24"/>
        </w:rPr>
      </w:pPr>
      <w:r w:rsidRPr="003B7085">
        <w:rPr>
          <w:rFonts w:ascii="Times New Roman" w:hAnsi="Times New Roman"/>
          <w:color w:val="000000"/>
          <w:sz w:val="24"/>
          <w:szCs w:val="24"/>
        </w:rPr>
        <w:t>Преобразование формул при копировании. Относительная, абсолютная и смешанная адресация.</w:t>
      </w:r>
    </w:p>
    <w:p w:rsidR="003B7085" w:rsidRPr="003B7085" w:rsidRDefault="003B7085" w:rsidP="003B7085">
      <w:pPr>
        <w:spacing w:after="0" w:line="264" w:lineRule="auto"/>
        <w:ind w:firstLine="600"/>
        <w:jc w:val="both"/>
        <w:rPr>
          <w:sz w:val="24"/>
          <w:szCs w:val="24"/>
        </w:rPr>
      </w:pPr>
      <w:r w:rsidRPr="003B7085">
        <w:rPr>
          <w:rFonts w:ascii="Times New Roman" w:hAnsi="Times New Roman"/>
          <w:color w:val="000000"/>
          <w:sz w:val="24"/>
          <w:szCs w:val="24"/>
        </w:rPr>
        <w:t>Условные вычисления в электронных таблицах. Суммирование и подсчёт значений, отвечающих заданному условию. Обработка больших наборов данных. Численное моделирование в электронных таблицах.</w:t>
      </w:r>
    </w:p>
    <w:p w:rsidR="003B7085" w:rsidRPr="003B7085" w:rsidRDefault="003B7085" w:rsidP="003B7085">
      <w:pPr>
        <w:spacing w:after="0" w:line="264" w:lineRule="auto"/>
        <w:ind w:firstLine="600"/>
        <w:jc w:val="both"/>
        <w:rPr>
          <w:sz w:val="24"/>
          <w:szCs w:val="24"/>
        </w:rPr>
      </w:pPr>
      <w:r w:rsidRPr="003B7085">
        <w:rPr>
          <w:rFonts w:ascii="Times New Roman" w:hAnsi="Times New Roman"/>
          <w:b/>
          <w:color w:val="000000"/>
          <w:sz w:val="24"/>
          <w:szCs w:val="24"/>
        </w:rPr>
        <w:t>Информационные технологии в современном обществе</w:t>
      </w:r>
    </w:p>
    <w:p w:rsidR="003B7085" w:rsidRPr="003B7085" w:rsidRDefault="003B7085" w:rsidP="003B7085">
      <w:pPr>
        <w:spacing w:after="0" w:line="264" w:lineRule="auto"/>
        <w:ind w:firstLine="600"/>
        <w:jc w:val="both"/>
        <w:rPr>
          <w:sz w:val="24"/>
          <w:szCs w:val="24"/>
        </w:rPr>
      </w:pPr>
      <w:r w:rsidRPr="003B7085">
        <w:rPr>
          <w:rFonts w:ascii="Times New Roman" w:hAnsi="Times New Roman"/>
          <w:color w:val="000000"/>
          <w:sz w:val="24"/>
          <w:szCs w:val="24"/>
        </w:rPr>
        <w:t>Роль информационных технологий в развитии экономики мира, страны, региона. Открытые образовательные ресурсы.</w:t>
      </w:r>
    </w:p>
    <w:p w:rsidR="003B7085" w:rsidRPr="003B7085" w:rsidRDefault="003B7085" w:rsidP="003B7085">
      <w:pPr>
        <w:spacing w:after="0" w:line="264" w:lineRule="auto"/>
        <w:ind w:left="120"/>
        <w:jc w:val="both"/>
        <w:rPr>
          <w:sz w:val="24"/>
          <w:szCs w:val="24"/>
        </w:rPr>
      </w:pPr>
      <w:r w:rsidRPr="003B7085">
        <w:rPr>
          <w:rFonts w:ascii="Times New Roman" w:hAnsi="Times New Roman"/>
          <w:color w:val="000000"/>
          <w:sz w:val="24"/>
          <w:szCs w:val="24"/>
        </w:rPr>
        <w:t>Профессии, связанные с информатикой и информационными технологиями: веб-дизайнер, программист, разработчик мобильных приложений, тестировщик, архитектор программного обеспечения, специалист по анализу данных, системный администратор.</w:t>
      </w:r>
    </w:p>
    <w:p w:rsidR="00DD1548" w:rsidRDefault="00DD1548" w:rsidP="00DD15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1548" w:rsidRDefault="0E58DCA6" w:rsidP="00DD15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E58DCA6">
        <w:rPr>
          <w:rFonts w:ascii="Times New Roman" w:hAnsi="Times New Roman" w:cs="Times New Roman"/>
          <w:sz w:val="24"/>
          <w:szCs w:val="24"/>
        </w:rPr>
        <w:lastRenderedPageBreak/>
        <w:t xml:space="preserve">2.Планируемые   </w:t>
      </w:r>
      <w:r w:rsidRPr="0E58DCA6">
        <w:rPr>
          <w:rFonts w:ascii="Times New Roman" w:hAnsi="Times New Roman" w:cs="Times New Roman"/>
          <w:b/>
          <w:bCs/>
          <w:sz w:val="28"/>
          <w:szCs w:val="28"/>
          <w:u w:val="single"/>
        </w:rPr>
        <w:t>предметные</w:t>
      </w:r>
      <w:r w:rsidRPr="0E58DCA6">
        <w:rPr>
          <w:rFonts w:ascii="Times New Roman" w:hAnsi="Times New Roman" w:cs="Times New Roman"/>
          <w:sz w:val="24"/>
          <w:szCs w:val="24"/>
        </w:rPr>
        <w:t xml:space="preserve">  результаты   освоения   учебного   предмета,   учебного   курса</w:t>
      </w:r>
    </w:p>
    <w:p w:rsidR="003B7085" w:rsidRPr="003B7085" w:rsidRDefault="003B7085" w:rsidP="003B7085">
      <w:pPr>
        <w:spacing w:after="0" w:line="264" w:lineRule="auto"/>
        <w:ind w:left="120"/>
        <w:jc w:val="both"/>
        <w:rPr>
          <w:sz w:val="24"/>
          <w:szCs w:val="24"/>
        </w:rPr>
      </w:pPr>
      <w:r w:rsidRPr="003B7085">
        <w:rPr>
          <w:rFonts w:ascii="Times New Roman" w:hAnsi="Times New Roman"/>
          <w:color w:val="000000"/>
          <w:sz w:val="24"/>
          <w:szCs w:val="24"/>
        </w:rPr>
        <w:t xml:space="preserve">К концу обучения </w:t>
      </w:r>
      <w:r w:rsidRPr="003B7085">
        <w:rPr>
          <w:rFonts w:ascii="Times New Roman" w:hAnsi="Times New Roman"/>
          <w:b/>
          <w:color w:val="000000"/>
          <w:sz w:val="24"/>
          <w:szCs w:val="24"/>
        </w:rPr>
        <w:t>в 9 классе</w:t>
      </w:r>
      <w:r w:rsidRPr="003B7085">
        <w:rPr>
          <w:rFonts w:ascii="Times New Roman" w:hAnsi="Times New Roman"/>
          <w:color w:val="000000"/>
          <w:sz w:val="24"/>
          <w:szCs w:val="24"/>
        </w:rPr>
        <w:t xml:space="preserve"> у обучающегося будут сформированы следующие умения:</w:t>
      </w:r>
    </w:p>
    <w:p w:rsidR="003B7085" w:rsidRPr="003B7085" w:rsidRDefault="003B7085" w:rsidP="003B7085">
      <w:pPr>
        <w:spacing w:after="0" w:line="264" w:lineRule="auto"/>
        <w:ind w:firstLine="600"/>
        <w:jc w:val="both"/>
        <w:rPr>
          <w:sz w:val="24"/>
          <w:szCs w:val="24"/>
        </w:rPr>
      </w:pPr>
      <w:r w:rsidRPr="003B7085">
        <w:rPr>
          <w:rFonts w:ascii="Times New Roman" w:hAnsi="Times New Roman"/>
          <w:color w:val="000000"/>
          <w:sz w:val="24"/>
          <w:szCs w:val="24"/>
        </w:rPr>
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исполнителями, такими как Робот, Черепашка, Чертёжник;</w:t>
      </w:r>
    </w:p>
    <w:p w:rsidR="003B7085" w:rsidRPr="003B7085" w:rsidRDefault="003B7085" w:rsidP="003B7085">
      <w:pPr>
        <w:spacing w:after="0" w:line="264" w:lineRule="auto"/>
        <w:ind w:firstLine="600"/>
        <w:jc w:val="both"/>
        <w:rPr>
          <w:sz w:val="24"/>
          <w:szCs w:val="24"/>
        </w:rPr>
      </w:pPr>
      <w:r w:rsidRPr="003B7085">
        <w:rPr>
          <w:rFonts w:ascii="Times New Roman" w:hAnsi="Times New Roman"/>
          <w:color w:val="000000"/>
          <w:sz w:val="24"/>
          <w:szCs w:val="24"/>
        </w:rPr>
        <w:t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с заданными свойствами) на одном из языков программирования (Python, C++, Паскаль, Java, C#, Школьный Алгоритмический Язык);</w:t>
      </w:r>
    </w:p>
    <w:p w:rsidR="003B7085" w:rsidRPr="003B7085" w:rsidRDefault="003B7085" w:rsidP="003B7085">
      <w:pPr>
        <w:spacing w:after="0" w:line="264" w:lineRule="auto"/>
        <w:ind w:firstLine="600"/>
        <w:jc w:val="both"/>
        <w:rPr>
          <w:sz w:val="24"/>
          <w:szCs w:val="24"/>
        </w:rPr>
      </w:pPr>
      <w:r w:rsidRPr="003B7085">
        <w:rPr>
          <w:rFonts w:ascii="Times New Roman" w:hAnsi="Times New Roman"/>
          <w:color w:val="000000"/>
          <w:sz w:val="24"/>
          <w:szCs w:val="24"/>
        </w:rPr>
        <w:t>раскрывать смысл понятий «модель», «моделирование», определять виды моделей, оценивать адекватность модели моделируемому объекту и целям моделирования;</w:t>
      </w:r>
    </w:p>
    <w:p w:rsidR="003B7085" w:rsidRPr="003B7085" w:rsidRDefault="003B7085" w:rsidP="003B7085">
      <w:pPr>
        <w:spacing w:after="0" w:line="264" w:lineRule="auto"/>
        <w:ind w:firstLine="600"/>
        <w:jc w:val="both"/>
        <w:rPr>
          <w:sz w:val="24"/>
          <w:szCs w:val="24"/>
        </w:rPr>
      </w:pPr>
      <w:r w:rsidRPr="003B7085">
        <w:rPr>
          <w:rFonts w:ascii="Times New Roman" w:hAnsi="Times New Roman"/>
          <w:color w:val="000000"/>
          <w:sz w:val="24"/>
          <w:szCs w:val="24"/>
        </w:rPr>
        <w:t>использовать графы и деревья для моделирования систем сетевой и иерархической структуры, находить кратчайший путь в графе;</w:t>
      </w:r>
    </w:p>
    <w:p w:rsidR="003B7085" w:rsidRPr="003B7085" w:rsidRDefault="003B7085" w:rsidP="003B7085">
      <w:pPr>
        <w:spacing w:after="0" w:line="264" w:lineRule="auto"/>
        <w:ind w:firstLine="600"/>
        <w:jc w:val="both"/>
        <w:rPr>
          <w:sz w:val="24"/>
          <w:szCs w:val="24"/>
        </w:rPr>
      </w:pPr>
      <w:r w:rsidRPr="003B7085">
        <w:rPr>
          <w:rFonts w:ascii="Times New Roman" w:hAnsi="Times New Roman"/>
          <w:color w:val="000000"/>
          <w:sz w:val="24"/>
          <w:szCs w:val="24"/>
        </w:rPr>
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данных;</w:t>
      </w:r>
    </w:p>
    <w:p w:rsidR="003B7085" w:rsidRPr="003B7085" w:rsidRDefault="003B7085" w:rsidP="003B7085">
      <w:pPr>
        <w:spacing w:after="0" w:line="264" w:lineRule="auto"/>
        <w:ind w:firstLine="600"/>
        <w:jc w:val="both"/>
        <w:rPr>
          <w:sz w:val="24"/>
          <w:szCs w:val="24"/>
        </w:rPr>
      </w:pPr>
      <w:r w:rsidRPr="003B7085">
        <w:rPr>
          <w:rFonts w:ascii="Times New Roman" w:hAnsi="Times New Roman"/>
          <w:color w:val="000000"/>
          <w:sz w:val="24"/>
          <w:szCs w:val="24"/>
        </w:rPr>
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</w:t>
      </w:r>
    </w:p>
    <w:p w:rsidR="003B7085" w:rsidRPr="003B7085" w:rsidRDefault="003B7085" w:rsidP="003B7085">
      <w:pPr>
        <w:spacing w:after="0" w:line="264" w:lineRule="auto"/>
        <w:ind w:firstLine="600"/>
        <w:jc w:val="both"/>
        <w:rPr>
          <w:sz w:val="24"/>
          <w:szCs w:val="24"/>
        </w:rPr>
      </w:pPr>
      <w:r w:rsidRPr="003B7085">
        <w:rPr>
          <w:rFonts w:ascii="Times New Roman" w:hAnsi="Times New Roman"/>
          <w:color w:val="000000"/>
          <w:sz w:val="24"/>
          <w:szCs w:val="24"/>
        </w:rPr>
        <w:t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адресации;</w:t>
      </w:r>
    </w:p>
    <w:p w:rsidR="003B7085" w:rsidRPr="003B7085" w:rsidRDefault="003B7085" w:rsidP="003B7085">
      <w:pPr>
        <w:spacing w:after="0" w:line="264" w:lineRule="auto"/>
        <w:ind w:firstLine="600"/>
        <w:jc w:val="both"/>
        <w:rPr>
          <w:sz w:val="24"/>
          <w:szCs w:val="24"/>
        </w:rPr>
      </w:pPr>
      <w:r w:rsidRPr="003B7085">
        <w:rPr>
          <w:rFonts w:ascii="Times New Roman" w:hAnsi="Times New Roman"/>
          <w:color w:val="000000"/>
          <w:sz w:val="24"/>
          <w:szCs w:val="24"/>
        </w:rPr>
        <w:t>использовать электронные таблицы для численного моделирования в простых задачах из разных предметных областей;</w:t>
      </w:r>
    </w:p>
    <w:p w:rsidR="003B7085" w:rsidRPr="003B7085" w:rsidRDefault="003B7085" w:rsidP="003B7085">
      <w:pPr>
        <w:spacing w:after="0" w:line="264" w:lineRule="auto"/>
        <w:ind w:firstLine="600"/>
        <w:jc w:val="both"/>
        <w:rPr>
          <w:sz w:val="24"/>
          <w:szCs w:val="24"/>
        </w:rPr>
      </w:pPr>
      <w:r w:rsidRPr="003B7085">
        <w:rPr>
          <w:rFonts w:ascii="Times New Roman" w:hAnsi="Times New Roman"/>
          <w:color w:val="000000"/>
          <w:sz w:val="24"/>
          <w:szCs w:val="24"/>
        </w:rPr>
        <w:t>использовать современные интернет-сервисы (в том числе коммуникационные сервисы, облачные хранилища данных, онлайн-программы (текстовые и графические редакторы, среды разработки)) в учебной и повседневной деятельности;</w:t>
      </w:r>
    </w:p>
    <w:p w:rsidR="003B7085" w:rsidRPr="003B7085" w:rsidRDefault="003B7085" w:rsidP="003B7085">
      <w:pPr>
        <w:spacing w:after="0" w:line="264" w:lineRule="auto"/>
        <w:ind w:firstLine="600"/>
        <w:jc w:val="both"/>
        <w:rPr>
          <w:sz w:val="24"/>
          <w:szCs w:val="24"/>
        </w:rPr>
      </w:pPr>
      <w:r w:rsidRPr="003B7085">
        <w:rPr>
          <w:rFonts w:ascii="Times New Roman" w:hAnsi="Times New Roman"/>
          <w:color w:val="000000"/>
          <w:sz w:val="24"/>
          <w:szCs w:val="24"/>
        </w:rPr>
        <w:t>приводить примеры использования геоинформационных сервисов, сервисов государственных услуг, образовательных сервисов Интернета в учебной и повседневной деятельности;</w:t>
      </w:r>
    </w:p>
    <w:p w:rsidR="003B7085" w:rsidRPr="003B7085" w:rsidRDefault="003B7085" w:rsidP="003B7085">
      <w:pPr>
        <w:spacing w:after="0" w:line="264" w:lineRule="auto"/>
        <w:ind w:firstLine="600"/>
        <w:jc w:val="both"/>
        <w:rPr>
          <w:sz w:val="24"/>
          <w:szCs w:val="24"/>
        </w:rPr>
      </w:pPr>
      <w:r w:rsidRPr="003B7085">
        <w:rPr>
          <w:rFonts w:ascii="Times New Roman" w:hAnsi="Times New Roman"/>
          <w:color w:val="000000"/>
          <w:sz w:val="24"/>
          <w:szCs w:val="24"/>
        </w:rPr>
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кода);</w:t>
      </w:r>
    </w:p>
    <w:p w:rsidR="003B7085" w:rsidRPr="003B7085" w:rsidRDefault="003B7085" w:rsidP="003B7085">
      <w:pPr>
        <w:spacing w:after="0" w:line="264" w:lineRule="auto"/>
        <w:ind w:firstLine="600"/>
        <w:jc w:val="both"/>
        <w:rPr>
          <w:sz w:val="24"/>
          <w:szCs w:val="24"/>
        </w:rPr>
      </w:pPr>
      <w:r w:rsidRPr="003B7085">
        <w:rPr>
          <w:rFonts w:ascii="Times New Roman" w:hAnsi="Times New Roman"/>
          <w:color w:val="000000"/>
          <w:sz w:val="24"/>
          <w:szCs w:val="24"/>
        </w:rPr>
        <w:t xml:space="preserve">распознавать попытки и предупреждать вовлечение себя и окружающих в деструктивные и криминальные формы сетевой активности (в том числе </w:t>
      </w:r>
      <w:proofErr w:type="spellStart"/>
      <w:r w:rsidRPr="003B7085">
        <w:rPr>
          <w:rFonts w:ascii="Times New Roman" w:hAnsi="Times New Roman"/>
          <w:color w:val="000000"/>
          <w:sz w:val="24"/>
          <w:szCs w:val="24"/>
        </w:rPr>
        <w:t>кибербуллинг</w:t>
      </w:r>
      <w:proofErr w:type="spellEnd"/>
      <w:r w:rsidRPr="003B7085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3B7085">
        <w:rPr>
          <w:rFonts w:ascii="Times New Roman" w:hAnsi="Times New Roman"/>
          <w:color w:val="000000"/>
          <w:sz w:val="24"/>
          <w:szCs w:val="24"/>
        </w:rPr>
        <w:t>фишинг</w:t>
      </w:r>
      <w:proofErr w:type="spellEnd"/>
      <w:r w:rsidRPr="003B7085">
        <w:rPr>
          <w:rFonts w:ascii="Times New Roman" w:hAnsi="Times New Roman"/>
          <w:color w:val="000000"/>
          <w:sz w:val="24"/>
          <w:szCs w:val="24"/>
        </w:rPr>
        <w:t>).</w:t>
      </w:r>
    </w:p>
    <w:p w:rsidR="00DD1548" w:rsidRPr="00902630" w:rsidRDefault="00DD1548" w:rsidP="00DD15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902630" w:rsidRDefault="0E58DCA6" w:rsidP="00DD15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E58DCA6">
        <w:rPr>
          <w:rFonts w:ascii="Times New Roman" w:hAnsi="Times New Roman" w:cs="Times New Roman"/>
          <w:sz w:val="24"/>
          <w:szCs w:val="24"/>
        </w:rPr>
        <w:t>3.Тематическое планирование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521"/>
        <w:gridCol w:w="2601"/>
        <w:gridCol w:w="691"/>
        <w:gridCol w:w="1798"/>
        <w:gridCol w:w="1843"/>
        <w:gridCol w:w="2109"/>
      </w:tblGrid>
      <w:tr w:rsidR="003B7085" w:rsidRPr="003B7085" w:rsidTr="00B66EF8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085" w:rsidRPr="003B7085" w:rsidRDefault="003B7085" w:rsidP="003B7085">
            <w:pPr>
              <w:spacing w:after="0"/>
              <w:ind w:left="135"/>
              <w:rPr>
                <w:rFonts w:ascii="Times New Roman" w:eastAsia="Aptos" w:hAnsi="Times New Roman" w:cs="Times New Roman"/>
                <w:sz w:val="24"/>
                <w:szCs w:val="24"/>
                <w:lang w:val="en-US" w:eastAsia="en-US"/>
              </w:rPr>
            </w:pPr>
            <w:r w:rsidRPr="003B7085">
              <w:rPr>
                <w:rFonts w:ascii="Times New Roman" w:eastAsia="Aptos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№ </w:t>
            </w:r>
            <w:r w:rsidRPr="003B7085">
              <w:rPr>
                <w:rFonts w:ascii="Times New Roman" w:eastAsia="Aptos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lastRenderedPageBreak/>
              <w:t xml:space="preserve">п/п </w:t>
            </w:r>
          </w:p>
          <w:p w:rsidR="003B7085" w:rsidRPr="003B7085" w:rsidRDefault="003B7085" w:rsidP="003B7085">
            <w:pPr>
              <w:spacing w:after="0"/>
              <w:ind w:left="135"/>
              <w:rPr>
                <w:rFonts w:ascii="Times New Roman" w:eastAsia="Aptos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085" w:rsidRPr="003B7085" w:rsidRDefault="003B7085" w:rsidP="003B7085">
            <w:pPr>
              <w:spacing w:after="0"/>
              <w:ind w:left="135"/>
              <w:rPr>
                <w:rFonts w:ascii="Times New Roman" w:eastAsia="Aptos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3B7085">
              <w:rPr>
                <w:rFonts w:ascii="Times New Roman" w:eastAsia="Aptos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lastRenderedPageBreak/>
              <w:t>Наименованиеразделов</w:t>
            </w:r>
            <w:proofErr w:type="spellEnd"/>
            <w:r w:rsidRPr="003B7085">
              <w:rPr>
                <w:rFonts w:ascii="Times New Roman" w:eastAsia="Aptos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и </w:t>
            </w:r>
            <w:proofErr w:type="spellStart"/>
            <w:r w:rsidRPr="003B7085">
              <w:rPr>
                <w:rFonts w:ascii="Times New Roman" w:eastAsia="Aptos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lastRenderedPageBreak/>
              <w:t>темпрограммы</w:t>
            </w:r>
            <w:proofErr w:type="spellEnd"/>
          </w:p>
          <w:p w:rsidR="003B7085" w:rsidRPr="003B7085" w:rsidRDefault="003B7085" w:rsidP="003B7085">
            <w:pPr>
              <w:spacing w:after="0"/>
              <w:ind w:left="135"/>
              <w:rPr>
                <w:rFonts w:ascii="Times New Roman" w:eastAsia="Aptos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B7085" w:rsidRPr="003B7085" w:rsidRDefault="003B7085" w:rsidP="003B7085">
            <w:pPr>
              <w:spacing w:after="0"/>
              <w:rPr>
                <w:rFonts w:ascii="Times New Roman" w:eastAsia="Aptos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3B7085">
              <w:rPr>
                <w:rFonts w:ascii="Times New Roman" w:eastAsia="Aptos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lastRenderedPageBreak/>
              <w:t>Количествочасов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085" w:rsidRPr="003B7085" w:rsidRDefault="003B7085" w:rsidP="003B7085">
            <w:pPr>
              <w:spacing w:after="0"/>
              <w:ind w:left="135"/>
              <w:rPr>
                <w:rFonts w:ascii="Times New Roman" w:eastAsia="Aptos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3B7085">
              <w:rPr>
                <w:rFonts w:ascii="Times New Roman" w:eastAsia="Aptos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Электронные</w:t>
            </w:r>
            <w:proofErr w:type="spellEnd"/>
            <w:r w:rsidRPr="003B7085">
              <w:rPr>
                <w:rFonts w:ascii="Times New Roman" w:eastAsia="Aptos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(</w:t>
            </w:r>
            <w:proofErr w:type="spellStart"/>
            <w:r w:rsidRPr="003B7085">
              <w:rPr>
                <w:rFonts w:ascii="Times New Roman" w:eastAsia="Aptos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цифровые</w:t>
            </w:r>
            <w:proofErr w:type="spellEnd"/>
            <w:r w:rsidRPr="003B7085">
              <w:rPr>
                <w:rFonts w:ascii="Times New Roman" w:eastAsia="Aptos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) </w:t>
            </w:r>
            <w:proofErr w:type="spellStart"/>
            <w:r w:rsidRPr="003B7085">
              <w:rPr>
                <w:rFonts w:ascii="Times New Roman" w:eastAsia="Aptos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lastRenderedPageBreak/>
              <w:t>образовательныересурсы</w:t>
            </w:r>
            <w:proofErr w:type="spellEnd"/>
          </w:p>
          <w:p w:rsidR="003B7085" w:rsidRPr="003B7085" w:rsidRDefault="003B7085" w:rsidP="003B7085">
            <w:pPr>
              <w:spacing w:after="0"/>
              <w:ind w:left="135"/>
              <w:rPr>
                <w:rFonts w:ascii="Times New Roman" w:eastAsia="Aptos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3B7085" w:rsidRPr="003B7085" w:rsidTr="00B66EF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7085" w:rsidRPr="003B7085" w:rsidRDefault="003B7085" w:rsidP="003B7085">
            <w:pPr>
              <w:rPr>
                <w:rFonts w:ascii="Times New Roman" w:eastAsia="Aptos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7085" w:rsidRPr="003B7085" w:rsidRDefault="003B7085" w:rsidP="003B7085">
            <w:pPr>
              <w:rPr>
                <w:rFonts w:ascii="Times New Roman" w:eastAsia="Aptos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B7085" w:rsidRPr="003B7085" w:rsidRDefault="003B7085" w:rsidP="003B7085">
            <w:pPr>
              <w:spacing w:after="0"/>
              <w:ind w:left="135"/>
              <w:rPr>
                <w:rFonts w:ascii="Times New Roman" w:eastAsia="Aptos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3B7085">
              <w:rPr>
                <w:rFonts w:ascii="Times New Roman" w:eastAsia="Aptos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Вс</w:t>
            </w:r>
            <w:r w:rsidRPr="003B7085">
              <w:rPr>
                <w:rFonts w:ascii="Times New Roman" w:eastAsia="Aptos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lastRenderedPageBreak/>
              <w:t>его</w:t>
            </w:r>
            <w:proofErr w:type="spellEnd"/>
          </w:p>
          <w:p w:rsidR="003B7085" w:rsidRPr="003B7085" w:rsidRDefault="003B7085" w:rsidP="003B7085">
            <w:pPr>
              <w:spacing w:after="0"/>
              <w:ind w:left="135"/>
              <w:rPr>
                <w:rFonts w:ascii="Times New Roman" w:eastAsia="Aptos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B7085" w:rsidRPr="003B7085" w:rsidRDefault="003B7085" w:rsidP="003B7085">
            <w:pPr>
              <w:spacing w:after="0"/>
              <w:ind w:left="135"/>
              <w:rPr>
                <w:rFonts w:ascii="Times New Roman" w:eastAsia="Aptos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3B7085">
              <w:rPr>
                <w:rFonts w:ascii="Times New Roman" w:eastAsia="Aptos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lastRenderedPageBreak/>
              <w:t>Контрольны</w:t>
            </w:r>
            <w:r w:rsidRPr="003B7085">
              <w:rPr>
                <w:rFonts w:ascii="Times New Roman" w:eastAsia="Aptos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lastRenderedPageBreak/>
              <w:t>еработы</w:t>
            </w:r>
            <w:proofErr w:type="spellEnd"/>
          </w:p>
          <w:p w:rsidR="003B7085" w:rsidRPr="003B7085" w:rsidRDefault="003B7085" w:rsidP="003B7085">
            <w:pPr>
              <w:spacing w:after="0"/>
              <w:ind w:left="135"/>
              <w:rPr>
                <w:rFonts w:ascii="Times New Roman" w:eastAsia="Aptos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B7085" w:rsidRPr="003B7085" w:rsidRDefault="003B7085" w:rsidP="003B7085">
            <w:pPr>
              <w:spacing w:after="0"/>
              <w:ind w:left="135"/>
              <w:rPr>
                <w:rFonts w:ascii="Times New Roman" w:eastAsia="Aptos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3B7085">
              <w:rPr>
                <w:rFonts w:ascii="Times New Roman" w:eastAsia="Aptos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lastRenderedPageBreak/>
              <w:t>Практически</w:t>
            </w:r>
            <w:r w:rsidRPr="003B7085">
              <w:rPr>
                <w:rFonts w:ascii="Times New Roman" w:eastAsia="Aptos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lastRenderedPageBreak/>
              <w:t>еработы</w:t>
            </w:r>
            <w:proofErr w:type="spellEnd"/>
          </w:p>
          <w:p w:rsidR="003B7085" w:rsidRPr="003B7085" w:rsidRDefault="003B7085" w:rsidP="003B7085">
            <w:pPr>
              <w:spacing w:after="0"/>
              <w:ind w:left="135"/>
              <w:rPr>
                <w:rFonts w:ascii="Times New Roman" w:eastAsia="Aptos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7085" w:rsidRPr="003B7085" w:rsidRDefault="003B7085" w:rsidP="003B7085">
            <w:pPr>
              <w:rPr>
                <w:rFonts w:ascii="Times New Roman" w:eastAsia="Aptos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3B7085" w:rsidRPr="003B7085" w:rsidTr="00B66EF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B7085" w:rsidRPr="003B7085" w:rsidRDefault="003B7085" w:rsidP="003B7085">
            <w:pPr>
              <w:spacing w:after="0"/>
              <w:ind w:left="135"/>
              <w:rPr>
                <w:rFonts w:ascii="Times New Roman" w:eastAsia="Aptos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3B7085">
              <w:rPr>
                <w:rFonts w:ascii="Times New Roman" w:eastAsia="Aptos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lastRenderedPageBreak/>
              <w:t>Раздел</w:t>
            </w:r>
            <w:proofErr w:type="spellEnd"/>
            <w:r w:rsidRPr="003B7085">
              <w:rPr>
                <w:rFonts w:ascii="Times New Roman" w:eastAsia="Aptos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1.Цифроваяграмотность</w:t>
            </w:r>
          </w:p>
        </w:tc>
      </w:tr>
      <w:tr w:rsidR="003B7085" w:rsidRPr="003B7085" w:rsidTr="00B66EF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B7085" w:rsidRPr="003B7085" w:rsidRDefault="003B7085" w:rsidP="003B7085">
            <w:pPr>
              <w:spacing w:after="0"/>
              <w:rPr>
                <w:rFonts w:ascii="Times New Roman" w:eastAsia="Aptos" w:hAnsi="Times New Roman" w:cs="Times New Roman"/>
                <w:sz w:val="24"/>
                <w:szCs w:val="24"/>
                <w:lang w:val="en-US" w:eastAsia="en-US"/>
              </w:rPr>
            </w:pPr>
            <w:r w:rsidRPr="003B7085">
              <w:rPr>
                <w:rFonts w:ascii="Times New Roman" w:eastAsia="Aptos" w:hAnsi="Times New Roman" w:cs="Times New Roman"/>
                <w:color w:val="000000"/>
                <w:sz w:val="24"/>
                <w:szCs w:val="24"/>
                <w:lang w:val="en-US" w:eastAsia="en-US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B7085" w:rsidRPr="003B7085" w:rsidRDefault="003B7085" w:rsidP="003B7085">
            <w:pPr>
              <w:spacing w:after="0"/>
              <w:ind w:left="135"/>
              <w:rPr>
                <w:rFonts w:ascii="Times New Roman" w:eastAsia="Aptos" w:hAnsi="Times New Roman" w:cs="Times New Roman"/>
                <w:sz w:val="24"/>
                <w:szCs w:val="24"/>
                <w:lang w:eastAsia="en-US"/>
              </w:rPr>
            </w:pPr>
            <w:r w:rsidRPr="003B7085">
              <w:rPr>
                <w:rFonts w:ascii="Times New Roman" w:eastAsia="Aptos" w:hAnsi="Times New Roman" w:cs="Times New Roman"/>
                <w:color w:val="000000"/>
                <w:sz w:val="24"/>
                <w:szCs w:val="24"/>
                <w:lang w:eastAsia="en-US"/>
              </w:rPr>
              <w:t>Глобальная сеть Интернет и стратегии безопасного поведения в ней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B7085" w:rsidRPr="003B7085" w:rsidRDefault="003B7085" w:rsidP="003B7085">
            <w:pPr>
              <w:spacing w:after="0"/>
              <w:ind w:left="135"/>
              <w:jc w:val="center"/>
              <w:rPr>
                <w:rFonts w:ascii="Times New Roman" w:eastAsia="Aptos" w:hAnsi="Times New Roman" w:cs="Times New Roman"/>
                <w:sz w:val="24"/>
                <w:szCs w:val="24"/>
                <w:lang w:val="en-US" w:eastAsia="en-US"/>
              </w:rPr>
            </w:pPr>
            <w:r w:rsidRPr="003B7085">
              <w:rPr>
                <w:rFonts w:ascii="Times New Roman" w:eastAsia="Aptos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B7085" w:rsidRPr="003B7085" w:rsidRDefault="003B7085" w:rsidP="003B7085">
            <w:pPr>
              <w:spacing w:after="0"/>
              <w:ind w:left="135"/>
              <w:jc w:val="center"/>
              <w:rPr>
                <w:rFonts w:ascii="Times New Roman" w:eastAsia="Aptos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B7085" w:rsidRPr="003B7085" w:rsidRDefault="003B7085" w:rsidP="003B7085">
            <w:pPr>
              <w:spacing w:after="0"/>
              <w:ind w:left="135"/>
              <w:jc w:val="center"/>
              <w:rPr>
                <w:rFonts w:ascii="Times New Roman" w:eastAsia="Aptos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B7085" w:rsidRPr="003B7085" w:rsidRDefault="003B7085" w:rsidP="003B7085">
            <w:pPr>
              <w:spacing w:after="0"/>
              <w:ind w:left="135"/>
              <w:rPr>
                <w:rFonts w:ascii="Times New Roman" w:eastAsia="Aptos" w:hAnsi="Times New Roman" w:cs="Times New Roman"/>
                <w:sz w:val="24"/>
                <w:szCs w:val="24"/>
                <w:lang w:eastAsia="en-US"/>
              </w:rPr>
            </w:pPr>
            <w:r w:rsidRPr="003B7085">
              <w:rPr>
                <w:rFonts w:ascii="Times New Roman" w:eastAsia="Aptos" w:hAnsi="Times New Roman" w:cs="Times New Roman"/>
                <w:color w:val="000000"/>
                <w:sz w:val="24"/>
                <w:szCs w:val="24"/>
                <w:lang w:eastAsia="en-US"/>
              </w:rPr>
              <w:t xml:space="preserve">Библиотека ЦОК </w:t>
            </w:r>
            <w:hyperlink r:id="rId5">
              <w:r w:rsidRPr="003B7085">
                <w:rPr>
                  <w:rFonts w:ascii="Times New Roman" w:eastAsia="Aptos" w:hAnsi="Times New Roman" w:cs="Times New Roman"/>
                  <w:color w:val="0000FF"/>
                  <w:sz w:val="24"/>
                  <w:szCs w:val="24"/>
                  <w:u w:val="single"/>
                  <w:lang w:val="en-US" w:eastAsia="en-US"/>
                </w:rPr>
                <w:t>https</w:t>
              </w:r>
              <w:r w:rsidRPr="003B7085">
                <w:rPr>
                  <w:rFonts w:ascii="Times New Roman" w:eastAsia="Aptos" w:hAnsi="Times New Roman" w:cs="Times New Roman"/>
                  <w:color w:val="0000FF"/>
                  <w:sz w:val="24"/>
                  <w:szCs w:val="24"/>
                  <w:u w:val="single"/>
                  <w:lang w:eastAsia="en-US"/>
                </w:rPr>
                <w:t>://</w:t>
              </w:r>
              <w:r w:rsidRPr="003B7085">
                <w:rPr>
                  <w:rFonts w:ascii="Times New Roman" w:eastAsia="Aptos" w:hAnsi="Times New Roman" w:cs="Times New Roman"/>
                  <w:color w:val="0000FF"/>
                  <w:sz w:val="24"/>
                  <w:szCs w:val="24"/>
                  <w:u w:val="single"/>
                  <w:lang w:val="en-US" w:eastAsia="en-US"/>
                </w:rPr>
                <w:t>m</w:t>
              </w:r>
              <w:r w:rsidRPr="003B7085">
                <w:rPr>
                  <w:rFonts w:ascii="Times New Roman" w:eastAsia="Aptos" w:hAnsi="Times New Roman" w:cs="Times New Roman"/>
                  <w:color w:val="0000FF"/>
                  <w:sz w:val="24"/>
                  <w:szCs w:val="24"/>
                  <w:u w:val="single"/>
                  <w:lang w:eastAsia="en-US"/>
                </w:rPr>
                <w:t>.</w:t>
              </w:r>
              <w:proofErr w:type="spellStart"/>
              <w:r w:rsidRPr="003B7085">
                <w:rPr>
                  <w:rFonts w:ascii="Times New Roman" w:eastAsia="Aptos" w:hAnsi="Times New Roman" w:cs="Times New Roman"/>
                  <w:color w:val="0000FF"/>
                  <w:sz w:val="24"/>
                  <w:szCs w:val="24"/>
                  <w:u w:val="single"/>
                  <w:lang w:val="en-US" w:eastAsia="en-US"/>
                </w:rPr>
                <w:t>edsoo</w:t>
              </w:r>
              <w:proofErr w:type="spellEnd"/>
              <w:r w:rsidRPr="003B7085">
                <w:rPr>
                  <w:rFonts w:ascii="Times New Roman" w:eastAsia="Aptos" w:hAnsi="Times New Roman" w:cs="Times New Roman"/>
                  <w:color w:val="0000FF"/>
                  <w:sz w:val="24"/>
                  <w:szCs w:val="24"/>
                  <w:u w:val="single"/>
                  <w:lang w:eastAsia="en-US"/>
                </w:rPr>
                <w:t>.</w:t>
              </w:r>
              <w:proofErr w:type="spellStart"/>
              <w:r w:rsidRPr="003B7085">
                <w:rPr>
                  <w:rFonts w:ascii="Times New Roman" w:eastAsia="Aptos" w:hAnsi="Times New Roman" w:cs="Times New Roman"/>
                  <w:color w:val="0000FF"/>
                  <w:sz w:val="24"/>
                  <w:szCs w:val="24"/>
                  <w:u w:val="single"/>
                  <w:lang w:val="en-US" w:eastAsia="en-US"/>
                </w:rPr>
                <w:t>ru</w:t>
              </w:r>
              <w:proofErr w:type="spellEnd"/>
              <w:r w:rsidRPr="003B7085">
                <w:rPr>
                  <w:rFonts w:ascii="Times New Roman" w:eastAsia="Aptos" w:hAnsi="Times New Roman" w:cs="Times New Roman"/>
                  <w:color w:val="0000FF"/>
                  <w:sz w:val="24"/>
                  <w:szCs w:val="24"/>
                  <w:u w:val="single"/>
                  <w:lang w:eastAsia="en-US"/>
                </w:rPr>
                <w:t>/7</w:t>
              </w:r>
              <w:r w:rsidRPr="003B7085">
                <w:rPr>
                  <w:rFonts w:ascii="Times New Roman" w:eastAsia="Aptos" w:hAnsi="Times New Roman" w:cs="Times New Roman"/>
                  <w:color w:val="0000FF"/>
                  <w:sz w:val="24"/>
                  <w:szCs w:val="24"/>
                  <w:u w:val="single"/>
                  <w:lang w:val="en-US" w:eastAsia="en-US"/>
                </w:rPr>
                <w:t>f</w:t>
              </w:r>
              <w:r w:rsidRPr="003B7085">
                <w:rPr>
                  <w:rFonts w:ascii="Times New Roman" w:eastAsia="Aptos" w:hAnsi="Times New Roman" w:cs="Times New Roman"/>
                  <w:color w:val="0000FF"/>
                  <w:sz w:val="24"/>
                  <w:szCs w:val="24"/>
                  <w:u w:val="single"/>
                  <w:lang w:eastAsia="en-US"/>
                </w:rPr>
                <w:t>41</w:t>
              </w:r>
              <w:r w:rsidRPr="003B7085">
                <w:rPr>
                  <w:rFonts w:ascii="Times New Roman" w:eastAsia="Aptos" w:hAnsi="Times New Roman" w:cs="Times New Roman"/>
                  <w:color w:val="0000FF"/>
                  <w:sz w:val="24"/>
                  <w:szCs w:val="24"/>
                  <w:u w:val="single"/>
                  <w:lang w:val="en-US" w:eastAsia="en-US"/>
                </w:rPr>
                <w:t>a</w:t>
              </w:r>
              <w:r w:rsidRPr="003B7085">
                <w:rPr>
                  <w:rFonts w:ascii="Times New Roman" w:eastAsia="Aptos" w:hAnsi="Times New Roman" w:cs="Times New Roman"/>
                  <w:color w:val="0000FF"/>
                  <w:sz w:val="24"/>
                  <w:szCs w:val="24"/>
                  <w:u w:val="single"/>
                  <w:lang w:eastAsia="en-US"/>
                </w:rPr>
                <w:t>7</w:t>
              </w:r>
              <w:r w:rsidRPr="003B7085">
                <w:rPr>
                  <w:rFonts w:ascii="Times New Roman" w:eastAsia="Aptos" w:hAnsi="Times New Roman" w:cs="Times New Roman"/>
                  <w:color w:val="0000FF"/>
                  <w:sz w:val="24"/>
                  <w:szCs w:val="24"/>
                  <w:u w:val="single"/>
                  <w:lang w:val="en-US" w:eastAsia="en-US"/>
                </w:rPr>
                <w:t>d</w:t>
              </w:r>
              <w:r w:rsidRPr="003B7085">
                <w:rPr>
                  <w:rFonts w:ascii="Times New Roman" w:eastAsia="Aptos" w:hAnsi="Times New Roman" w:cs="Times New Roman"/>
                  <w:color w:val="0000FF"/>
                  <w:sz w:val="24"/>
                  <w:szCs w:val="24"/>
                  <w:u w:val="single"/>
                  <w:lang w:eastAsia="en-US"/>
                </w:rPr>
                <w:t>0</w:t>
              </w:r>
            </w:hyperlink>
          </w:p>
        </w:tc>
      </w:tr>
      <w:tr w:rsidR="003B7085" w:rsidRPr="003B7085" w:rsidTr="00B66EF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B7085" w:rsidRPr="003B7085" w:rsidRDefault="003B7085" w:rsidP="003B7085">
            <w:pPr>
              <w:spacing w:after="0"/>
              <w:rPr>
                <w:rFonts w:ascii="Times New Roman" w:eastAsia="Aptos" w:hAnsi="Times New Roman" w:cs="Times New Roman"/>
                <w:sz w:val="24"/>
                <w:szCs w:val="24"/>
                <w:lang w:val="en-US" w:eastAsia="en-US"/>
              </w:rPr>
            </w:pPr>
            <w:r w:rsidRPr="003B7085">
              <w:rPr>
                <w:rFonts w:ascii="Times New Roman" w:eastAsia="Aptos" w:hAnsi="Times New Roman" w:cs="Times New Roman"/>
                <w:color w:val="000000"/>
                <w:sz w:val="24"/>
                <w:szCs w:val="24"/>
                <w:lang w:val="en-US" w:eastAsia="en-US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B7085" w:rsidRPr="003B7085" w:rsidRDefault="003B7085" w:rsidP="003B7085">
            <w:pPr>
              <w:spacing w:after="0"/>
              <w:ind w:left="135"/>
              <w:rPr>
                <w:rFonts w:ascii="Times New Roman" w:eastAsia="Aptos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3B7085">
              <w:rPr>
                <w:rFonts w:ascii="Times New Roman" w:eastAsia="Aptos" w:hAnsi="Times New Roman" w:cs="Times New Roman"/>
                <w:color w:val="000000"/>
                <w:sz w:val="24"/>
                <w:szCs w:val="24"/>
                <w:lang w:val="en-US" w:eastAsia="en-US"/>
              </w:rPr>
              <w:t>Работа</w:t>
            </w:r>
            <w:proofErr w:type="spellEnd"/>
            <w:r w:rsidRPr="003B7085">
              <w:rPr>
                <w:rFonts w:ascii="Times New Roman" w:eastAsia="Aptos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в </w:t>
            </w:r>
            <w:proofErr w:type="spellStart"/>
            <w:r w:rsidRPr="003B7085">
              <w:rPr>
                <w:rFonts w:ascii="Times New Roman" w:eastAsia="Aptos" w:hAnsi="Times New Roman" w:cs="Times New Roman"/>
                <w:color w:val="000000"/>
                <w:sz w:val="24"/>
                <w:szCs w:val="24"/>
                <w:lang w:val="en-US" w:eastAsia="en-US"/>
              </w:rPr>
              <w:t>информационномпространстве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B7085" w:rsidRPr="003B7085" w:rsidRDefault="003B7085" w:rsidP="003B7085">
            <w:pPr>
              <w:spacing w:after="0"/>
              <w:ind w:left="135"/>
              <w:jc w:val="center"/>
              <w:rPr>
                <w:rFonts w:ascii="Times New Roman" w:eastAsia="Aptos" w:hAnsi="Times New Roman" w:cs="Times New Roman"/>
                <w:sz w:val="24"/>
                <w:szCs w:val="24"/>
                <w:lang w:val="en-US" w:eastAsia="en-US"/>
              </w:rPr>
            </w:pPr>
            <w:r w:rsidRPr="003B7085">
              <w:rPr>
                <w:rFonts w:ascii="Times New Roman" w:eastAsia="Aptos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B7085" w:rsidRPr="003B7085" w:rsidRDefault="003B7085" w:rsidP="003B7085">
            <w:pPr>
              <w:spacing w:after="0"/>
              <w:ind w:left="135"/>
              <w:jc w:val="center"/>
              <w:rPr>
                <w:rFonts w:ascii="Times New Roman" w:eastAsia="Aptos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B7085" w:rsidRPr="003B7085" w:rsidRDefault="003B7085" w:rsidP="003B7085">
            <w:pPr>
              <w:spacing w:after="0"/>
              <w:ind w:left="135"/>
              <w:jc w:val="center"/>
              <w:rPr>
                <w:rFonts w:ascii="Times New Roman" w:eastAsia="Aptos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B7085" w:rsidRPr="003B7085" w:rsidRDefault="003B7085" w:rsidP="003B7085">
            <w:pPr>
              <w:spacing w:after="0"/>
              <w:ind w:left="135"/>
              <w:rPr>
                <w:rFonts w:ascii="Times New Roman" w:eastAsia="Aptos" w:hAnsi="Times New Roman" w:cs="Times New Roman"/>
                <w:sz w:val="24"/>
                <w:szCs w:val="24"/>
                <w:lang w:eastAsia="en-US"/>
              </w:rPr>
            </w:pPr>
            <w:r w:rsidRPr="003B7085">
              <w:rPr>
                <w:rFonts w:ascii="Times New Roman" w:eastAsia="Aptos" w:hAnsi="Times New Roman" w:cs="Times New Roman"/>
                <w:color w:val="000000"/>
                <w:sz w:val="24"/>
                <w:szCs w:val="24"/>
                <w:lang w:eastAsia="en-US"/>
              </w:rPr>
              <w:t xml:space="preserve">Библиотека ЦОК </w:t>
            </w:r>
            <w:hyperlink r:id="rId6">
              <w:r w:rsidRPr="003B7085">
                <w:rPr>
                  <w:rFonts w:ascii="Times New Roman" w:eastAsia="Aptos" w:hAnsi="Times New Roman" w:cs="Times New Roman"/>
                  <w:color w:val="0000FF"/>
                  <w:sz w:val="24"/>
                  <w:szCs w:val="24"/>
                  <w:u w:val="single"/>
                  <w:lang w:val="en-US" w:eastAsia="en-US"/>
                </w:rPr>
                <w:t>https</w:t>
              </w:r>
              <w:r w:rsidRPr="003B7085">
                <w:rPr>
                  <w:rFonts w:ascii="Times New Roman" w:eastAsia="Aptos" w:hAnsi="Times New Roman" w:cs="Times New Roman"/>
                  <w:color w:val="0000FF"/>
                  <w:sz w:val="24"/>
                  <w:szCs w:val="24"/>
                  <w:u w:val="single"/>
                  <w:lang w:eastAsia="en-US"/>
                </w:rPr>
                <w:t>://</w:t>
              </w:r>
              <w:r w:rsidRPr="003B7085">
                <w:rPr>
                  <w:rFonts w:ascii="Times New Roman" w:eastAsia="Aptos" w:hAnsi="Times New Roman" w:cs="Times New Roman"/>
                  <w:color w:val="0000FF"/>
                  <w:sz w:val="24"/>
                  <w:szCs w:val="24"/>
                  <w:u w:val="single"/>
                  <w:lang w:val="en-US" w:eastAsia="en-US"/>
                </w:rPr>
                <w:t>m</w:t>
              </w:r>
              <w:r w:rsidRPr="003B7085">
                <w:rPr>
                  <w:rFonts w:ascii="Times New Roman" w:eastAsia="Aptos" w:hAnsi="Times New Roman" w:cs="Times New Roman"/>
                  <w:color w:val="0000FF"/>
                  <w:sz w:val="24"/>
                  <w:szCs w:val="24"/>
                  <w:u w:val="single"/>
                  <w:lang w:eastAsia="en-US"/>
                </w:rPr>
                <w:t>.</w:t>
              </w:r>
              <w:proofErr w:type="spellStart"/>
              <w:r w:rsidRPr="003B7085">
                <w:rPr>
                  <w:rFonts w:ascii="Times New Roman" w:eastAsia="Aptos" w:hAnsi="Times New Roman" w:cs="Times New Roman"/>
                  <w:color w:val="0000FF"/>
                  <w:sz w:val="24"/>
                  <w:szCs w:val="24"/>
                  <w:u w:val="single"/>
                  <w:lang w:val="en-US" w:eastAsia="en-US"/>
                </w:rPr>
                <w:t>edsoo</w:t>
              </w:r>
              <w:proofErr w:type="spellEnd"/>
              <w:r w:rsidRPr="003B7085">
                <w:rPr>
                  <w:rFonts w:ascii="Times New Roman" w:eastAsia="Aptos" w:hAnsi="Times New Roman" w:cs="Times New Roman"/>
                  <w:color w:val="0000FF"/>
                  <w:sz w:val="24"/>
                  <w:szCs w:val="24"/>
                  <w:u w:val="single"/>
                  <w:lang w:eastAsia="en-US"/>
                </w:rPr>
                <w:t>.</w:t>
              </w:r>
              <w:proofErr w:type="spellStart"/>
              <w:r w:rsidRPr="003B7085">
                <w:rPr>
                  <w:rFonts w:ascii="Times New Roman" w:eastAsia="Aptos" w:hAnsi="Times New Roman" w:cs="Times New Roman"/>
                  <w:color w:val="0000FF"/>
                  <w:sz w:val="24"/>
                  <w:szCs w:val="24"/>
                  <w:u w:val="single"/>
                  <w:lang w:val="en-US" w:eastAsia="en-US"/>
                </w:rPr>
                <w:t>ru</w:t>
              </w:r>
              <w:proofErr w:type="spellEnd"/>
              <w:r w:rsidRPr="003B7085">
                <w:rPr>
                  <w:rFonts w:ascii="Times New Roman" w:eastAsia="Aptos" w:hAnsi="Times New Roman" w:cs="Times New Roman"/>
                  <w:color w:val="0000FF"/>
                  <w:sz w:val="24"/>
                  <w:szCs w:val="24"/>
                  <w:u w:val="single"/>
                  <w:lang w:eastAsia="en-US"/>
                </w:rPr>
                <w:t>/7</w:t>
              </w:r>
              <w:r w:rsidRPr="003B7085">
                <w:rPr>
                  <w:rFonts w:ascii="Times New Roman" w:eastAsia="Aptos" w:hAnsi="Times New Roman" w:cs="Times New Roman"/>
                  <w:color w:val="0000FF"/>
                  <w:sz w:val="24"/>
                  <w:szCs w:val="24"/>
                  <w:u w:val="single"/>
                  <w:lang w:val="en-US" w:eastAsia="en-US"/>
                </w:rPr>
                <w:t>f</w:t>
              </w:r>
              <w:r w:rsidRPr="003B7085">
                <w:rPr>
                  <w:rFonts w:ascii="Times New Roman" w:eastAsia="Aptos" w:hAnsi="Times New Roman" w:cs="Times New Roman"/>
                  <w:color w:val="0000FF"/>
                  <w:sz w:val="24"/>
                  <w:szCs w:val="24"/>
                  <w:u w:val="single"/>
                  <w:lang w:eastAsia="en-US"/>
                </w:rPr>
                <w:t>41</w:t>
              </w:r>
              <w:r w:rsidRPr="003B7085">
                <w:rPr>
                  <w:rFonts w:ascii="Times New Roman" w:eastAsia="Aptos" w:hAnsi="Times New Roman" w:cs="Times New Roman"/>
                  <w:color w:val="0000FF"/>
                  <w:sz w:val="24"/>
                  <w:szCs w:val="24"/>
                  <w:u w:val="single"/>
                  <w:lang w:val="en-US" w:eastAsia="en-US"/>
                </w:rPr>
                <w:t>a</w:t>
              </w:r>
              <w:r w:rsidRPr="003B7085">
                <w:rPr>
                  <w:rFonts w:ascii="Times New Roman" w:eastAsia="Aptos" w:hAnsi="Times New Roman" w:cs="Times New Roman"/>
                  <w:color w:val="0000FF"/>
                  <w:sz w:val="24"/>
                  <w:szCs w:val="24"/>
                  <w:u w:val="single"/>
                  <w:lang w:eastAsia="en-US"/>
                </w:rPr>
                <w:t>7</w:t>
              </w:r>
              <w:r w:rsidRPr="003B7085">
                <w:rPr>
                  <w:rFonts w:ascii="Times New Roman" w:eastAsia="Aptos" w:hAnsi="Times New Roman" w:cs="Times New Roman"/>
                  <w:color w:val="0000FF"/>
                  <w:sz w:val="24"/>
                  <w:szCs w:val="24"/>
                  <w:u w:val="single"/>
                  <w:lang w:val="en-US" w:eastAsia="en-US"/>
                </w:rPr>
                <w:t>d</w:t>
              </w:r>
              <w:r w:rsidRPr="003B7085">
                <w:rPr>
                  <w:rFonts w:ascii="Times New Roman" w:eastAsia="Aptos" w:hAnsi="Times New Roman" w:cs="Times New Roman"/>
                  <w:color w:val="0000FF"/>
                  <w:sz w:val="24"/>
                  <w:szCs w:val="24"/>
                  <w:u w:val="single"/>
                  <w:lang w:eastAsia="en-US"/>
                </w:rPr>
                <w:t>0</w:t>
              </w:r>
            </w:hyperlink>
          </w:p>
        </w:tc>
      </w:tr>
      <w:tr w:rsidR="003B7085" w:rsidRPr="003B7085" w:rsidTr="00B66EF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7085" w:rsidRPr="003B7085" w:rsidRDefault="003B7085" w:rsidP="003B7085">
            <w:pPr>
              <w:spacing w:after="0"/>
              <w:ind w:left="135"/>
              <w:rPr>
                <w:rFonts w:ascii="Times New Roman" w:eastAsia="Aptos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3B7085">
              <w:rPr>
                <w:rFonts w:ascii="Times New Roman" w:eastAsia="Aptos" w:hAnsi="Times New Roman" w:cs="Times New Roman"/>
                <w:color w:val="000000"/>
                <w:sz w:val="24"/>
                <w:szCs w:val="24"/>
                <w:lang w:val="en-US" w:eastAsia="en-US"/>
              </w:rPr>
              <w:t>Итогопоразделу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B7085" w:rsidRPr="003B7085" w:rsidRDefault="003B7085" w:rsidP="003B7085">
            <w:pPr>
              <w:spacing w:after="0"/>
              <w:ind w:left="135"/>
              <w:jc w:val="center"/>
              <w:rPr>
                <w:rFonts w:ascii="Times New Roman" w:eastAsia="Aptos" w:hAnsi="Times New Roman" w:cs="Times New Roman"/>
                <w:sz w:val="24"/>
                <w:szCs w:val="24"/>
                <w:lang w:val="en-US" w:eastAsia="en-US"/>
              </w:rPr>
            </w:pPr>
            <w:r w:rsidRPr="003B7085">
              <w:rPr>
                <w:rFonts w:ascii="Times New Roman" w:eastAsia="Aptos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B7085" w:rsidRPr="003B7085" w:rsidRDefault="003B7085" w:rsidP="003B7085">
            <w:pPr>
              <w:rPr>
                <w:rFonts w:ascii="Times New Roman" w:eastAsia="Aptos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3B7085" w:rsidRPr="003B7085" w:rsidTr="00B66EF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B7085" w:rsidRPr="003B7085" w:rsidRDefault="003B7085" w:rsidP="003B7085">
            <w:pPr>
              <w:spacing w:after="0"/>
              <w:ind w:left="135"/>
              <w:rPr>
                <w:rFonts w:ascii="Times New Roman" w:eastAsia="Aptos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3B7085">
              <w:rPr>
                <w:rFonts w:ascii="Times New Roman" w:eastAsia="Aptos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Раздел</w:t>
            </w:r>
            <w:proofErr w:type="spellEnd"/>
            <w:r w:rsidRPr="003B7085">
              <w:rPr>
                <w:rFonts w:ascii="Times New Roman" w:eastAsia="Aptos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2.Теоретическиеосновыинформатики</w:t>
            </w:r>
          </w:p>
        </w:tc>
      </w:tr>
      <w:tr w:rsidR="003B7085" w:rsidRPr="003B7085" w:rsidTr="00B66EF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B7085" w:rsidRPr="003B7085" w:rsidRDefault="003B7085" w:rsidP="003B7085">
            <w:pPr>
              <w:spacing w:after="0"/>
              <w:rPr>
                <w:rFonts w:ascii="Times New Roman" w:eastAsia="Aptos" w:hAnsi="Times New Roman" w:cs="Times New Roman"/>
                <w:sz w:val="24"/>
                <w:szCs w:val="24"/>
                <w:lang w:val="en-US" w:eastAsia="en-US"/>
              </w:rPr>
            </w:pPr>
            <w:r w:rsidRPr="003B7085">
              <w:rPr>
                <w:rFonts w:ascii="Times New Roman" w:eastAsia="Aptos" w:hAnsi="Times New Roman" w:cs="Times New Roman"/>
                <w:color w:val="000000"/>
                <w:sz w:val="24"/>
                <w:szCs w:val="24"/>
                <w:lang w:val="en-US" w:eastAsia="en-US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B7085" w:rsidRPr="003B7085" w:rsidRDefault="003B7085" w:rsidP="003B7085">
            <w:pPr>
              <w:spacing w:after="0"/>
              <w:ind w:left="135"/>
              <w:rPr>
                <w:rFonts w:ascii="Times New Roman" w:eastAsia="Aptos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3B7085">
              <w:rPr>
                <w:rFonts w:ascii="Times New Roman" w:eastAsia="Aptos" w:hAnsi="Times New Roman" w:cs="Times New Roman"/>
                <w:color w:val="000000"/>
                <w:sz w:val="24"/>
                <w:szCs w:val="24"/>
                <w:lang w:val="en-US" w:eastAsia="en-US"/>
              </w:rPr>
              <w:t>Моделированиекакметодпознания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B7085" w:rsidRPr="003B7085" w:rsidRDefault="003B7085" w:rsidP="003B7085">
            <w:pPr>
              <w:spacing w:after="0"/>
              <w:ind w:left="135"/>
              <w:jc w:val="center"/>
              <w:rPr>
                <w:rFonts w:ascii="Times New Roman" w:eastAsia="Aptos" w:hAnsi="Times New Roman" w:cs="Times New Roman"/>
                <w:sz w:val="24"/>
                <w:szCs w:val="24"/>
                <w:lang w:val="en-US" w:eastAsia="en-US"/>
              </w:rPr>
            </w:pPr>
            <w:r w:rsidRPr="003B7085">
              <w:rPr>
                <w:rFonts w:ascii="Times New Roman" w:eastAsia="Aptos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B7085" w:rsidRPr="003B7085" w:rsidRDefault="003B7085" w:rsidP="003B7085">
            <w:pPr>
              <w:spacing w:after="0"/>
              <w:ind w:left="135"/>
              <w:jc w:val="center"/>
              <w:rPr>
                <w:rFonts w:ascii="Times New Roman" w:eastAsia="Aptos" w:hAnsi="Times New Roman" w:cs="Times New Roman"/>
                <w:sz w:val="24"/>
                <w:szCs w:val="24"/>
                <w:lang w:val="en-US" w:eastAsia="en-US"/>
              </w:rPr>
            </w:pPr>
            <w:r w:rsidRPr="003B7085">
              <w:rPr>
                <w:rFonts w:ascii="Times New Roman" w:eastAsia="Aptos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B7085" w:rsidRPr="003B7085" w:rsidRDefault="003B7085" w:rsidP="003B7085">
            <w:pPr>
              <w:spacing w:after="0"/>
              <w:ind w:left="135"/>
              <w:jc w:val="center"/>
              <w:rPr>
                <w:rFonts w:ascii="Times New Roman" w:eastAsia="Aptos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B7085" w:rsidRPr="003B7085" w:rsidRDefault="003B7085" w:rsidP="003B7085">
            <w:pPr>
              <w:spacing w:after="0"/>
              <w:ind w:left="135"/>
              <w:rPr>
                <w:rFonts w:ascii="Times New Roman" w:eastAsia="Aptos" w:hAnsi="Times New Roman" w:cs="Times New Roman"/>
                <w:sz w:val="24"/>
                <w:szCs w:val="24"/>
                <w:lang w:eastAsia="en-US"/>
              </w:rPr>
            </w:pPr>
            <w:r w:rsidRPr="003B7085">
              <w:rPr>
                <w:rFonts w:ascii="Times New Roman" w:eastAsia="Aptos" w:hAnsi="Times New Roman" w:cs="Times New Roman"/>
                <w:color w:val="000000"/>
                <w:sz w:val="24"/>
                <w:szCs w:val="24"/>
                <w:lang w:eastAsia="en-US"/>
              </w:rPr>
              <w:t xml:space="preserve">Библиотека ЦОК </w:t>
            </w:r>
            <w:hyperlink r:id="rId7">
              <w:r w:rsidRPr="003B7085">
                <w:rPr>
                  <w:rFonts w:ascii="Times New Roman" w:eastAsia="Aptos" w:hAnsi="Times New Roman" w:cs="Times New Roman"/>
                  <w:color w:val="0000FF"/>
                  <w:sz w:val="24"/>
                  <w:szCs w:val="24"/>
                  <w:u w:val="single"/>
                  <w:lang w:val="en-US" w:eastAsia="en-US"/>
                </w:rPr>
                <w:t>https</w:t>
              </w:r>
              <w:r w:rsidRPr="003B7085">
                <w:rPr>
                  <w:rFonts w:ascii="Times New Roman" w:eastAsia="Aptos" w:hAnsi="Times New Roman" w:cs="Times New Roman"/>
                  <w:color w:val="0000FF"/>
                  <w:sz w:val="24"/>
                  <w:szCs w:val="24"/>
                  <w:u w:val="single"/>
                  <w:lang w:eastAsia="en-US"/>
                </w:rPr>
                <w:t>://</w:t>
              </w:r>
              <w:r w:rsidRPr="003B7085">
                <w:rPr>
                  <w:rFonts w:ascii="Times New Roman" w:eastAsia="Aptos" w:hAnsi="Times New Roman" w:cs="Times New Roman"/>
                  <w:color w:val="0000FF"/>
                  <w:sz w:val="24"/>
                  <w:szCs w:val="24"/>
                  <w:u w:val="single"/>
                  <w:lang w:val="en-US" w:eastAsia="en-US"/>
                </w:rPr>
                <w:t>m</w:t>
              </w:r>
              <w:r w:rsidRPr="003B7085">
                <w:rPr>
                  <w:rFonts w:ascii="Times New Roman" w:eastAsia="Aptos" w:hAnsi="Times New Roman" w:cs="Times New Roman"/>
                  <w:color w:val="0000FF"/>
                  <w:sz w:val="24"/>
                  <w:szCs w:val="24"/>
                  <w:u w:val="single"/>
                  <w:lang w:eastAsia="en-US"/>
                </w:rPr>
                <w:t>.</w:t>
              </w:r>
              <w:proofErr w:type="spellStart"/>
              <w:r w:rsidRPr="003B7085">
                <w:rPr>
                  <w:rFonts w:ascii="Times New Roman" w:eastAsia="Aptos" w:hAnsi="Times New Roman" w:cs="Times New Roman"/>
                  <w:color w:val="0000FF"/>
                  <w:sz w:val="24"/>
                  <w:szCs w:val="24"/>
                  <w:u w:val="single"/>
                  <w:lang w:val="en-US" w:eastAsia="en-US"/>
                </w:rPr>
                <w:t>edsoo</w:t>
              </w:r>
              <w:proofErr w:type="spellEnd"/>
              <w:r w:rsidRPr="003B7085">
                <w:rPr>
                  <w:rFonts w:ascii="Times New Roman" w:eastAsia="Aptos" w:hAnsi="Times New Roman" w:cs="Times New Roman"/>
                  <w:color w:val="0000FF"/>
                  <w:sz w:val="24"/>
                  <w:szCs w:val="24"/>
                  <w:u w:val="single"/>
                  <w:lang w:eastAsia="en-US"/>
                </w:rPr>
                <w:t>.</w:t>
              </w:r>
              <w:proofErr w:type="spellStart"/>
              <w:r w:rsidRPr="003B7085">
                <w:rPr>
                  <w:rFonts w:ascii="Times New Roman" w:eastAsia="Aptos" w:hAnsi="Times New Roman" w:cs="Times New Roman"/>
                  <w:color w:val="0000FF"/>
                  <w:sz w:val="24"/>
                  <w:szCs w:val="24"/>
                  <w:u w:val="single"/>
                  <w:lang w:val="en-US" w:eastAsia="en-US"/>
                </w:rPr>
                <w:t>ru</w:t>
              </w:r>
              <w:proofErr w:type="spellEnd"/>
              <w:r w:rsidRPr="003B7085">
                <w:rPr>
                  <w:rFonts w:ascii="Times New Roman" w:eastAsia="Aptos" w:hAnsi="Times New Roman" w:cs="Times New Roman"/>
                  <w:color w:val="0000FF"/>
                  <w:sz w:val="24"/>
                  <w:szCs w:val="24"/>
                  <w:u w:val="single"/>
                  <w:lang w:eastAsia="en-US"/>
                </w:rPr>
                <w:t>/7</w:t>
              </w:r>
              <w:r w:rsidRPr="003B7085">
                <w:rPr>
                  <w:rFonts w:ascii="Times New Roman" w:eastAsia="Aptos" w:hAnsi="Times New Roman" w:cs="Times New Roman"/>
                  <w:color w:val="0000FF"/>
                  <w:sz w:val="24"/>
                  <w:szCs w:val="24"/>
                  <w:u w:val="single"/>
                  <w:lang w:val="en-US" w:eastAsia="en-US"/>
                </w:rPr>
                <w:t>f</w:t>
              </w:r>
              <w:r w:rsidRPr="003B7085">
                <w:rPr>
                  <w:rFonts w:ascii="Times New Roman" w:eastAsia="Aptos" w:hAnsi="Times New Roman" w:cs="Times New Roman"/>
                  <w:color w:val="0000FF"/>
                  <w:sz w:val="24"/>
                  <w:szCs w:val="24"/>
                  <w:u w:val="single"/>
                  <w:lang w:eastAsia="en-US"/>
                </w:rPr>
                <w:t>41</w:t>
              </w:r>
              <w:r w:rsidRPr="003B7085">
                <w:rPr>
                  <w:rFonts w:ascii="Times New Roman" w:eastAsia="Aptos" w:hAnsi="Times New Roman" w:cs="Times New Roman"/>
                  <w:color w:val="0000FF"/>
                  <w:sz w:val="24"/>
                  <w:szCs w:val="24"/>
                  <w:u w:val="single"/>
                  <w:lang w:val="en-US" w:eastAsia="en-US"/>
                </w:rPr>
                <w:t>a</w:t>
              </w:r>
              <w:r w:rsidRPr="003B7085">
                <w:rPr>
                  <w:rFonts w:ascii="Times New Roman" w:eastAsia="Aptos" w:hAnsi="Times New Roman" w:cs="Times New Roman"/>
                  <w:color w:val="0000FF"/>
                  <w:sz w:val="24"/>
                  <w:szCs w:val="24"/>
                  <w:u w:val="single"/>
                  <w:lang w:eastAsia="en-US"/>
                </w:rPr>
                <w:t>7</w:t>
              </w:r>
              <w:r w:rsidRPr="003B7085">
                <w:rPr>
                  <w:rFonts w:ascii="Times New Roman" w:eastAsia="Aptos" w:hAnsi="Times New Roman" w:cs="Times New Roman"/>
                  <w:color w:val="0000FF"/>
                  <w:sz w:val="24"/>
                  <w:szCs w:val="24"/>
                  <w:u w:val="single"/>
                  <w:lang w:val="en-US" w:eastAsia="en-US"/>
                </w:rPr>
                <w:t>d</w:t>
              </w:r>
              <w:r w:rsidRPr="003B7085">
                <w:rPr>
                  <w:rFonts w:ascii="Times New Roman" w:eastAsia="Aptos" w:hAnsi="Times New Roman" w:cs="Times New Roman"/>
                  <w:color w:val="0000FF"/>
                  <w:sz w:val="24"/>
                  <w:szCs w:val="24"/>
                  <w:u w:val="single"/>
                  <w:lang w:eastAsia="en-US"/>
                </w:rPr>
                <w:t>0</w:t>
              </w:r>
            </w:hyperlink>
          </w:p>
        </w:tc>
      </w:tr>
      <w:tr w:rsidR="003B7085" w:rsidRPr="003B7085" w:rsidTr="00B66EF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7085" w:rsidRPr="003B7085" w:rsidRDefault="003B7085" w:rsidP="003B7085">
            <w:pPr>
              <w:spacing w:after="0"/>
              <w:ind w:left="135"/>
              <w:rPr>
                <w:rFonts w:ascii="Times New Roman" w:eastAsia="Aptos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3B7085">
              <w:rPr>
                <w:rFonts w:ascii="Times New Roman" w:eastAsia="Aptos" w:hAnsi="Times New Roman" w:cs="Times New Roman"/>
                <w:color w:val="000000"/>
                <w:sz w:val="24"/>
                <w:szCs w:val="24"/>
                <w:lang w:val="en-US" w:eastAsia="en-US"/>
              </w:rPr>
              <w:t>Итогопоразделу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B7085" w:rsidRPr="003B7085" w:rsidRDefault="003B7085" w:rsidP="003B7085">
            <w:pPr>
              <w:spacing w:after="0"/>
              <w:ind w:left="135"/>
              <w:jc w:val="center"/>
              <w:rPr>
                <w:rFonts w:ascii="Times New Roman" w:eastAsia="Aptos" w:hAnsi="Times New Roman" w:cs="Times New Roman"/>
                <w:sz w:val="24"/>
                <w:szCs w:val="24"/>
                <w:lang w:val="en-US" w:eastAsia="en-US"/>
              </w:rPr>
            </w:pPr>
            <w:r w:rsidRPr="003B7085">
              <w:rPr>
                <w:rFonts w:ascii="Times New Roman" w:eastAsia="Aptos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B7085" w:rsidRPr="003B7085" w:rsidRDefault="003B7085" w:rsidP="003B7085">
            <w:pPr>
              <w:rPr>
                <w:rFonts w:ascii="Times New Roman" w:eastAsia="Aptos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3B7085" w:rsidRPr="003B7085" w:rsidTr="00B66EF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B7085" w:rsidRPr="003B7085" w:rsidRDefault="003B7085" w:rsidP="003B7085">
            <w:pPr>
              <w:spacing w:after="0"/>
              <w:ind w:left="135"/>
              <w:rPr>
                <w:rFonts w:ascii="Times New Roman" w:eastAsia="Aptos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3B7085">
              <w:rPr>
                <w:rFonts w:ascii="Times New Roman" w:eastAsia="Aptos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Раздел</w:t>
            </w:r>
            <w:proofErr w:type="spellEnd"/>
            <w:r w:rsidRPr="003B7085">
              <w:rPr>
                <w:rFonts w:ascii="Times New Roman" w:eastAsia="Aptos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3.Алгоритмы и </w:t>
            </w:r>
            <w:proofErr w:type="spellStart"/>
            <w:r w:rsidRPr="003B7085">
              <w:rPr>
                <w:rFonts w:ascii="Times New Roman" w:eastAsia="Aptos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программирование</w:t>
            </w:r>
            <w:proofErr w:type="spellEnd"/>
          </w:p>
        </w:tc>
      </w:tr>
      <w:tr w:rsidR="003B7085" w:rsidRPr="003B7085" w:rsidTr="00B66EF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B7085" w:rsidRPr="003B7085" w:rsidRDefault="003B7085" w:rsidP="003B7085">
            <w:pPr>
              <w:spacing w:after="0"/>
              <w:rPr>
                <w:rFonts w:ascii="Times New Roman" w:eastAsia="Aptos" w:hAnsi="Times New Roman" w:cs="Times New Roman"/>
                <w:sz w:val="24"/>
                <w:szCs w:val="24"/>
                <w:lang w:val="en-US" w:eastAsia="en-US"/>
              </w:rPr>
            </w:pPr>
            <w:r w:rsidRPr="003B7085">
              <w:rPr>
                <w:rFonts w:ascii="Times New Roman" w:eastAsia="Aptos" w:hAnsi="Times New Roman" w:cs="Times New Roman"/>
                <w:color w:val="000000"/>
                <w:sz w:val="24"/>
                <w:szCs w:val="24"/>
                <w:lang w:val="en-US" w:eastAsia="en-US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B7085" w:rsidRPr="003B7085" w:rsidRDefault="003B7085" w:rsidP="003B7085">
            <w:pPr>
              <w:spacing w:after="0"/>
              <w:ind w:left="135"/>
              <w:rPr>
                <w:rFonts w:ascii="Times New Roman" w:eastAsia="Aptos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3B7085">
              <w:rPr>
                <w:rFonts w:ascii="Times New Roman" w:eastAsia="Aptos" w:hAnsi="Times New Roman" w:cs="Times New Roman"/>
                <w:color w:val="000000"/>
                <w:sz w:val="24"/>
                <w:szCs w:val="24"/>
                <w:lang w:val="en-US" w:eastAsia="en-US"/>
              </w:rPr>
              <w:t>Разработкаалгоритмов</w:t>
            </w:r>
            <w:proofErr w:type="spellEnd"/>
            <w:r w:rsidRPr="003B7085">
              <w:rPr>
                <w:rFonts w:ascii="Times New Roman" w:eastAsia="Aptos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и </w:t>
            </w:r>
            <w:proofErr w:type="spellStart"/>
            <w:r w:rsidRPr="003B7085">
              <w:rPr>
                <w:rFonts w:ascii="Times New Roman" w:eastAsia="Aptos" w:hAnsi="Times New Roman" w:cs="Times New Roman"/>
                <w:color w:val="000000"/>
                <w:sz w:val="24"/>
                <w:szCs w:val="24"/>
                <w:lang w:val="en-US" w:eastAsia="en-US"/>
              </w:rPr>
              <w:t>программ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B7085" w:rsidRPr="003B7085" w:rsidRDefault="003B7085" w:rsidP="003B7085">
            <w:pPr>
              <w:spacing w:after="0"/>
              <w:ind w:left="135"/>
              <w:jc w:val="center"/>
              <w:rPr>
                <w:rFonts w:ascii="Times New Roman" w:eastAsia="Aptos" w:hAnsi="Times New Roman" w:cs="Times New Roman"/>
                <w:sz w:val="24"/>
                <w:szCs w:val="24"/>
                <w:lang w:val="en-US" w:eastAsia="en-US"/>
              </w:rPr>
            </w:pPr>
            <w:r w:rsidRPr="003B7085">
              <w:rPr>
                <w:rFonts w:ascii="Times New Roman" w:eastAsia="Aptos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B7085" w:rsidRPr="003B7085" w:rsidRDefault="003B7085" w:rsidP="003B7085">
            <w:pPr>
              <w:spacing w:after="0"/>
              <w:ind w:left="135"/>
              <w:jc w:val="center"/>
              <w:rPr>
                <w:rFonts w:ascii="Times New Roman" w:eastAsia="Aptos" w:hAnsi="Times New Roman" w:cs="Times New Roman"/>
                <w:sz w:val="24"/>
                <w:szCs w:val="24"/>
                <w:lang w:val="en-US" w:eastAsia="en-US"/>
              </w:rPr>
            </w:pPr>
            <w:r w:rsidRPr="003B7085">
              <w:rPr>
                <w:rFonts w:ascii="Times New Roman" w:eastAsia="Aptos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B7085" w:rsidRPr="003B7085" w:rsidRDefault="003B7085" w:rsidP="003B7085">
            <w:pPr>
              <w:spacing w:after="0"/>
              <w:ind w:left="135"/>
              <w:jc w:val="center"/>
              <w:rPr>
                <w:rFonts w:ascii="Times New Roman" w:eastAsia="Aptos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B7085" w:rsidRPr="003B7085" w:rsidRDefault="003B7085" w:rsidP="003B7085">
            <w:pPr>
              <w:spacing w:after="0"/>
              <w:ind w:left="135"/>
              <w:rPr>
                <w:rFonts w:ascii="Times New Roman" w:eastAsia="Aptos" w:hAnsi="Times New Roman" w:cs="Times New Roman"/>
                <w:sz w:val="24"/>
                <w:szCs w:val="24"/>
                <w:lang w:eastAsia="en-US"/>
              </w:rPr>
            </w:pPr>
            <w:r w:rsidRPr="003B7085">
              <w:rPr>
                <w:rFonts w:ascii="Times New Roman" w:eastAsia="Aptos" w:hAnsi="Times New Roman" w:cs="Times New Roman"/>
                <w:color w:val="000000"/>
                <w:sz w:val="24"/>
                <w:szCs w:val="24"/>
                <w:lang w:eastAsia="en-US"/>
              </w:rPr>
              <w:t xml:space="preserve">Библиотека ЦОК </w:t>
            </w:r>
            <w:hyperlink r:id="rId8">
              <w:r w:rsidRPr="003B7085">
                <w:rPr>
                  <w:rFonts w:ascii="Times New Roman" w:eastAsia="Aptos" w:hAnsi="Times New Roman" w:cs="Times New Roman"/>
                  <w:color w:val="0000FF"/>
                  <w:sz w:val="24"/>
                  <w:szCs w:val="24"/>
                  <w:u w:val="single"/>
                  <w:lang w:val="en-US" w:eastAsia="en-US"/>
                </w:rPr>
                <w:t>https</w:t>
              </w:r>
              <w:r w:rsidRPr="003B7085">
                <w:rPr>
                  <w:rFonts w:ascii="Times New Roman" w:eastAsia="Aptos" w:hAnsi="Times New Roman" w:cs="Times New Roman"/>
                  <w:color w:val="0000FF"/>
                  <w:sz w:val="24"/>
                  <w:szCs w:val="24"/>
                  <w:u w:val="single"/>
                  <w:lang w:eastAsia="en-US"/>
                </w:rPr>
                <w:t>://</w:t>
              </w:r>
              <w:r w:rsidRPr="003B7085">
                <w:rPr>
                  <w:rFonts w:ascii="Times New Roman" w:eastAsia="Aptos" w:hAnsi="Times New Roman" w:cs="Times New Roman"/>
                  <w:color w:val="0000FF"/>
                  <w:sz w:val="24"/>
                  <w:szCs w:val="24"/>
                  <w:u w:val="single"/>
                  <w:lang w:val="en-US" w:eastAsia="en-US"/>
                </w:rPr>
                <w:t>m</w:t>
              </w:r>
              <w:r w:rsidRPr="003B7085">
                <w:rPr>
                  <w:rFonts w:ascii="Times New Roman" w:eastAsia="Aptos" w:hAnsi="Times New Roman" w:cs="Times New Roman"/>
                  <w:color w:val="0000FF"/>
                  <w:sz w:val="24"/>
                  <w:szCs w:val="24"/>
                  <w:u w:val="single"/>
                  <w:lang w:eastAsia="en-US"/>
                </w:rPr>
                <w:t>.</w:t>
              </w:r>
              <w:proofErr w:type="spellStart"/>
              <w:r w:rsidRPr="003B7085">
                <w:rPr>
                  <w:rFonts w:ascii="Times New Roman" w:eastAsia="Aptos" w:hAnsi="Times New Roman" w:cs="Times New Roman"/>
                  <w:color w:val="0000FF"/>
                  <w:sz w:val="24"/>
                  <w:szCs w:val="24"/>
                  <w:u w:val="single"/>
                  <w:lang w:val="en-US" w:eastAsia="en-US"/>
                </w:rPr>
                <w:t>edsoo</w:t>
              </w:r>
              <w:proofErr w:type="spellEnd"/>
              <w:r w:rsidRPr="003B7085">
                <w:rPr>
                  <w:rFonts w:ascii="Times New Roman" w:eastAsia="Aptos" w:hAnsi="Times New Roman" w:cs="Times New Roman"/>
                  <w:color w:val="0000FF"/>
                  <w:sz w:val="24"/>
                  <w:szCs w:val="24"/>
                  <w:u w:val="single"/>
                  <w:lang w:eastAsia="en-US"/>
                </w:rPr>
                <w:t>.</w:t>
              </w:r>
              <w:proofErr w:type="spellStart"/>
              <w:r w:rsidRPr="003B7085">
                <w:rPr>
                  <w:rFonts w:ascii="Times New Roman" w:eastAsia="Aptos" w:hAnsi="Times New Roman" w:cs="Times New Roman"/>
                  <w:color w:val="0000FF"/>
                  <w:sz w:val="24"/>
                  <w:szCs w:val="24"/>
                  <w:u w:val="single"/>
                  <w:lang w:val="en-US" w:eastAsia="en-US"/>
                </w:rPr>
                <w:t>ru</w:t>
              </w:r>
              <w:proofErr w:type="spellEnd"/>
              <w:r w:rsidRPr="003B7085">
                <w:rPr>
                  <w:rFonts w:ascii="Times New Roman" w:eastAsia="Aptos" w:hAnsi="Times New Roman" w:cs="Times New Roman"/>
                  <w:color w:val="0000FF"/>
                  <w:sz w:val="24"/>
                  <w:szCs w:val="24"/>
                  <w:u w:val="single"/>
                  <w:lang w:eastAsia="en-US"/>
                </w:rPr>
                <w:t>/7</w:t>
              </w:r>
              <w:r w:rsidRPr="003B7085">
                <w:rPr>
                  <w:rFonts w:ascii="Times New Roman" w:eastAsia="Aptos" w:hAnsi="Times New Roman" w:cs="Times New Roman"/>
                  <w:color w:val="0000FF"/>
                  <w:sz w:val="24"/>
                  <w:szCs w:val="24"/>
                  <w:u w:val="single"/>
                  <w:lang w:val="en-US" w:eastAsia="en-US"/>
                </w:rPr>
                <w:t>f</w:t>
              </w:r>
              <w:r w:rsidRPr="003B7085">
                <w:rPr>
                  <w:rFonts w:ascii="Times New Roman" w:eastAsia="Aptos" w:hAnsi="Times New Roman" w:cs="Times New Roman"/>
                  <w:color w:val="0000FF"/>
                  <w:sz w:val="24"/>
                  <w:szCs w:val="24"/>
                  <w:u w:val="single"/>
                  <w:lang w:eastAsia="en-US"/>
                </w:rPr>
                <w:t>41</w:t>
              </w:r>
              <w:r w:rsidRPr="003B7085">
                <w:rPr>
                  <w:rFonts w:ascii="Times New Roman" w:eastAsia="Aptos" w:hAnsi="Times New Roman" w:cs="Times New Roman"/>
                  <w:color w:val="0000FF"/>
                  <w:sz w:val="24"/>
                  <w:szCs w:val="24"/>
                  <w:u w:val="single"/>
                  <w:lang w:val="en-US" w:eastAsia="en-US"/>
                </w:rPr>
                <w:t>a</w:t>
              </w:r>
              <w:r w:rsidRPr="003B7085">
                <w:rPr>
                  <w:rFonts w:ascii="Times New Roman" w:eastAsia="Aptos" w:hAnsi="Times New Roman" w:cs="Times New Roman"/>
                  <w:color w:val="0000FF"/>
                  <w:sz w:val="24"/>
                  <w:szCs w:val="24"/>
                  <w:u w:val="single"/>
                  <w:lang w:eastAsia="en-US"/>
                </w:rPr>
                <w:t>7</w:t>
              </w:r>
              <w:r w:rsidRPr="003B7085">
                <w:rPr>
                  <w:rFonts w:ascii="Times New Roman" w:eastAsia="Aptos" w:hAnsi="Times New Roman" w:cs="Times New Roman"/>
                  <w:color w:val="0000FF"/>
                  <w:sz w:val="24"/>
                  <w:szCs w:val="24"/>
                  <w:u w:val="single"/>
                  <w:lang w:val="en-US" w:eastAsia="en-US"/>
                </w:rPr>
                <w:t>d</w:t>
              </w:r>
              <w:r w:rsidRPr="003B7085">
                <w:rPr>
                  <w:rFonts w:ascii="Times New Roman" w:eastAsia="Aptos" w:hAnsi="Times New Roman" w:cs="Times New Roman"/>
                  <w:color w:val="0000FF"/>
                  <w:sz w:val="24"/>
                  <w:szCs w:val="24"/>
                  <w:u w:val="single"/>
                  <w:lang w:eastAsia="en-US"/>
                </w:rPr>
                <w:t>0</w:t>
              </w:r>
            </w:hyperlink>
          </w:p>
        </w:tc>
      </w:tr>
      <w:tr w:rsidR="003B7085" w:rsidRPr="003B7085" w:rsidTr="00B66EF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B7085" w:rsidRPr="003B7085" w:rsidRDefault="003B7085" w:rsidP="003B7085">
            <w:pPr>
              <w:spacing w:after="0"/>
              <w:rPr>
                <w:rFonts w:ascii="Times New Roman" w:eastAsia="Aptos" w:hAnsi="Times New Roman" w:cs="Times New Roman"/>
                <w:sz w:val="24"/>
                <w:szCs w:val="24"/>
                <w:lang w:val="en-US" w:eastAsia="en-US"/>
              </w:rPr>
            </w:pPr>
            <w:r w:rsidRPr="003B7085">
              <w:rPr>
                <w:rFonts w:ascii="Times New Roman" w:eastAsia="Aptos" w:hAnsi="Times New Roman" w:cs="Times New Roman"/>
                <w:color w:val="000000"/>
                <w:sz w:val="24"/>
                <w:szCs w:val="24"/>
                <w:lang w:val="en-US" w:eastAsia="en-US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B7085" w:rsidRPr="003B7085" w:rsidRDefault="003B7085" w:rsidP="003B7085">
            <w:pPr>
              <w:spacing w:after="0"/>
              <w:ind w:left="135"/>
              <w:rPr>
                <w:rFonts w:ascii="Times New Roman" w:eastAsia="Aptos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3B7085">
              <w:rPr>
                <w:rFonts w:ascii="Times New Roman" w:eastAsia="Aptos" w:hAnsi="Times New Roman" w:cs="Times New Roman"/>
                <w:color w:val="000000"/>
                <w:sz w:val="24"/>
                <w:szCs w:val="24"/>
                <w:lang w:val="en-US" w:eastAsia="en-US"/>
              </w:rPr>
              <w:t>Управление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B7085" w:rsidRPr="003B7085" w:rsidRDefault="003B7085" w:rsidP="003B7085">
            <w:pPr>
              <w:spacing w:after="0"/>
              <w:ind w:left="135"/>
              <w:jc w:val="center"/>
              <w:rPr>
                <w:rFonts w:ascii="Times New Roman" w:eastAsia="Aptos" w:hAnsi="Times New Roman" w:cs="Times New Roman"/>
                <w:sz w:val="24"/>
                <w:szCs w:val="24"/>
                <w:lang w:val="en-US" w:eastAsia="en-US"/>
              </w:rPr>
            </w:pPr>
            <w:r w:rsidRPr="003B7085">
              <w:rPr>
                <w:rFonts w:ascii="Times New Roman" w:eastAsia="Aptos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B7085" w:rsidRPr="003B7085" w:rsidRDefault="003B7085" w:rsidP="003B7085">
            <w:pPr>
              <w:spacing w:after="0"/>
              <w:ind w:left="135"/>
              <w:jc w:val="center"/>
              <w:rPr>
                <w:rFonts w:ascii="Times New Roman" w:eastAsia="Aptos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B7085" w:rsidRPr="003B7085" w:rsidRDefault="003B7085" w:rsidP="003B7085">
            <w:pPr>
              <w:spacing w:after="0"/>
              <w:ind w:left="135"/>
              <w:jc w:val="center"/>
              <w:rPr>
                <w:rFonts w:ascii="Times New Roman" w:eastAsia="Aptos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B7085" w:rsidRPr="003B7085" w:rsidRDefault="003B7085" w:rsidP="003B7085">
            <w:pPr>
              <w:spacing w:after="0"/>
              <w:ind w:left="135"/>
              <w:rPr>
                <w:rFonts w:ascii="Times New Roman" w:eastAsia="Aptos" w:hAnsi="Times New Roman" w:cs="Times New Roman"/>
                <w:sz w:val="24"/>
                <w:szCs w:val="24"/>
                <w:lang w:eastAsia="en-US"/>
              </w:rPr>
            </w:pPr>
            <w:r w:rsidRPr="003B7085">
              <w:rPr>
                <w:rFonts w:ascii="Times New Roman" w:eastAsia="Aptos" w:hAnsi="Times New Roman" w:cs="Times New Roman"/>
                <w:color w:val="000000"/>
                <w:sz w:val="24"/>
                <w:szCs w:val="24"/>
                <w:lang w:eastAsia="en-US"/>
              </w:rPr>
              <w:t xml:space="preserve">Библиотека ЦОК </w:t>
            </w:r>
            <w:hyperlink r:id="rId9">
              <w:r w:rsidRPr="003B7085">
                <w:rPr>
                  <w:rFonts w:ascii="Times New Roman" w:eastAsia="Aptos" w:hAnsi="Times New Roman" w:cs="Times New Roman"/>
                  <w:color w:val="0000FF"/>
                  <w:sz w:val="24"/>
                  <w:szCs w:val="24"/>
                  <w:u w:val="single"/>
                  <w:lang w:val="en-US" w:eastAsia="en-US"/>
                </w:rPr>
                <w:t>https</w:t>
              </w:r>
              <w:r w:rsidRPr="003B7085">
                <w:rPr>
                  <w:rFonts w:ascii="Times New Roman" w:eastAsia="Aptos" w:hAnsi="Times New Roman" w:cs="Times New Roman"/>
                  <w:color w:val="0000FF"/>
                  <w:sz w:val="24"/>
                  <w:szCs w:val="24"/>
                  <w:u w:val="single"/>
                  <w:lang w:eastAsia="en-US"/>
                </w:rPr>
                <w:t>://</w:t>
              </w:r>
              <w:r w:rsidRPr="003B7085">
                <w:rPr>
                  <w:rFonts w:ascii="Times New Roman" w:eastAsia="Aptos" w:hAnsi="Times New Roman" w:cs="Times New Roman"/>
                  <w:color w:val="0000FF"/>
                  <w:sz w:val="24"/>
                  <w:szCs w:val="24"/>
                  <w:u w:val="single"/>
                  <w:lang w:val="en-US" w:eastAsia="en-US"/>
                </w:rPr>
                <w:t>m</w:t>
              </w:r>
              <w:r w:rsidRPr="003B7085">
                <w:rPr>
                  <w:rFonts w:ascii="Times New Roman" w:eastAsia="Aptos" w:hAnsi="Times New Roman" w:cs="Times New Roman"/>
                  <w:color w:val="0000FF"/>
                  <w:sz w:val="24"/>
                  <w:szCs w:val="24"/>
                  <w:u w:val="single"/>
                  <w:lang w:eastAsia="en-US"/>
                </w:rPr>
                <w:t>.</w:t>
              </w:r>
              <w:proofErr w:type="spellStart"/>
              <w:r w:rsidRPr="003B7085">
                <w:rPr>
                  <w:rFonts w:ascii="Times New Roman" w:eastAsia="Aptos" w:hAnsi="Times New Roman" w:cs="Times New Roman"/>
                  <w:color w:val="0000FF"/>
                  <w:sz w:val="24"/>
                  <w:szCs w:val="24"/>
                  <w:u w:val="single"/>
                  <w:lang w:val="en-US" w:eastAsia="en-US"/>
                </w:rPr>
                <w:t>edsoo</w:t>
              </w:r>
              <w:proofErr w:type="spellEnd"/>
              <w:r w:rsidRPr="003B7085">
                <w:rPr>
                  <w:rFonts w:ascii="Times New Roman" w:eastAsia="Aptos" w:hAnsi="Times New Roman" w:cs="Times New Roman"/>
                  <w:color w:val="0000FF"/>
                  <w:sz w:val="24"/>
                  <w:szCs w:val="24"/>
                  <w:u w:val="single"/>
                  <w:lang w:eastAsia="en-US"/>
                </w:rPr>
                <w:t>.</w:t>
              </w:r>
              <w:proofErr w:type="spellStart"/>
              <w:r w:rsidRPr="003B7085">
                <w:rPr>
                  <w:rFonts w:ascii="Times New Roman" w:eastAsia="Aptos" w:hAnsi="Times New Roman" w:cs="Times New Roman"/>
                  <w:color w:val="0000FF"/>
                  <w:sz w:val="24"/>
                  <w:szCs w:val="24"/>
                  <w:u w:val="single"/>
                  <w:lang w:val="en-US" w:eastAsia="en-US"/>
                </w:rPr>
                <w:t>ru</w:t>
              </w:r>
              <w:proofErr w:type="spellEnd"/>
              <w:r w:rsidRPr="003B7085">
                <w:rPr>
                  <w:rFonts w:ascii="Times New Roman" w:eastAsia="Aptos" w:hAnsi="Times New Roman" w:cs="Times New Roman"/>
                  <w:color w:val="0000FF"/>
                  <w:sz w:val="24"/>
                  <w:szCs w:val="24"/>
                  <w:u w:val="single"/>
                  <w:lang w:eastAsia="en-US"/>
                </w:rPr>
                <w:t>/7</w:t>
              </w:r>
              <w:r w:rsidRPr="003B7085">
                <w:rPr>
                  <w:rFonts w:ascii="Times New Roman" w:eastAsia="Aptos" w:hAnsi="Times New Roman" w:cs="Times New Roman"/>
                  <w:color w:val="0000FF"/>
                  <w:sz w:val="24"/>
                  <w:szCs w:val="24"/>
                  <w:u w:val="single"/>
                  <w:lang w:val="en-US" w:eastAsia="en-US"/>
                </w:rPr>
                <w:t>f</w:t>
              </w:r>
              <w:r w:rsidRPr="003B7085">
                <w:rPr>
                  <w:rFonts w:ascii="Times New Roman" w:eastAsia="Aptos" w:hAnsi="Times New Roman" w:cs="Times New Roman"/>
                  <w:color w:val="0000FF"/>
                  <w:sz w:val="24"/>
                  <w:szCs w:val="24"/>
                  <w:u w:val="single"/>
                  <w:lang w:eastAsia="en-US"/>
                </w:rPr>
                <w:t>41</w:t>
              </w:r>
              <w:r w:rsidRPr="003B7085">
                <w:rPr>
                  <w:rFonts w:ascii="Times New Roman" w:eastAsia="Aptos" w:hAnsi="Times New Roman" w:cs="Times New Roman"/>
                  <w:color w:val="0000FF"/>
                  <w:sz w:val="24"/>
                  <w:szCs w:val="24"/>
                  <w:u w:val="single"/>
                  <w:lang w:val="en-US" w:eastAsia="en-US"/>
                </w:rPr>
                <w:t>a</w:t>
              </w:r>
              <w:r w:rsidRPr="003B7085">
                <w:rPr>
                  <w:rFonts w:ascii="Times New Roman" w:eastAsia="Aptos" w:hAnsi="Times New Roman" w:cs="Times New Roman"/>
                  <w:color w:val="0000FF"/>
                  <w:sz w:val="24"/>
                  <w:szCs w:val="24"/>
                  <w:u w:val="single"/>
                  <w:lang w:eastAsia="en-US"/>
                </w:rPr>
                <w:t>7</w:t>
              </w:r>
              <w:r w:rsidRPr="003B7085">
                <w:rPr>
                  <w:rFonts w:ascii="Times New Roman" w:eastAsia="Aptos" w:hAnsi="Times New Roman" w:cs="Times New Roman"/>
                  <w:color w:val="0000FF"/>
                  <w:sz w:val="24"/>
                  <w:szCs w:val="24"/>
                  <w:u w:val="single"/>
                  <w:lang w:val="en-US" w:eastAsia="en-US"/>
                </w:rPr>
                <w:t>d</w:t>
              </w:r>
              <w:r w:rsidRPr="003B7085">
                <w:rPr>
                  <w:rFonts w:ascii="Times New Roman" w:eastAsia="Aptos" w:hAnsi="Times New Roman" w:cs="Times New Roman"/>
                  <w:color w:val="0000FF"/>
                  <w:sz w:val="24"/>
                  <w:szCs w:val="24"/>
                  <w:u w:val="single"/>
                  <w:lang w:eastAsia="en-US"/>
                </w:rPr>
                <w:t>0</w:t>
              </w:r>
            </w:hyperlink>
          </w:p>
        </w:tc>
      </w:tr>
      <w:tr w:rsidR="003B7085" w:rsidRPr="003B7085" w:rsidTr="00B66EF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7085" w:rsidRPr="003B7085" w:rsidRDefault="003B7085" w:rsidP="003B7085">
            <w:pPr>
              <w:spacing w:after="0"/>
              <w:ind w:left="135"/>
              <w:rPr>
                <w:rFonts w:ascii="Times New Roman" w:eastAsia="Aptos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3B7085">
              <w:rPr>
                <w:rFonts w:ascii="Times New Roman" w:eastAsia="Aptos" w:hAnsi="Times New Roman" w:cs="Times New Roman"/>
                <w:color w:val="000000"/>
                <w:sz w:val="24"/>
                <w:szCs w:val="24"/>
                <w:lang w:val="en-US" w:eastAsia="en-US"/>
              </w:rPr>
              <w:t>Итогопоразделу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B7085" w:rsidRPr="003B7085" w:rsidRDefault="003B7085" w:rsidP="003B7085">
            <w:pPr>
              <w:spacing w:after="0"/>
              <w:ind w:left="135"/>
              <w:jc w:val="center"/>
              <w:rPr>
                <w:rFonts w:ascii="Times New Roman" w:eastAsia="Aptos" w:hAnsi="Times New Roman" w:cs="Times New Roman"/>
                <w:sz w:val="24"/>
                <w:szCs w:val="24"/>
                <w:lang w:val="en-US" w:eastAsia="en-US"/>
              </w:rPr>
            </w:pPr>
            <w:r w:rsidRPr="003B7085">
              <w:rPr>
                <w:rFonts w:ascii="Times New Roman" w:eastAsia="Aptos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B7085" w:rsidRPr="003B7085" w:rsidRDefault="003B7085" w:rsidP="003B7085">
            <w:pPr>
              <w:rPr>
                <w:rFonts w:ascii="Times New Roman" w:eastAsia="Aptos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3B7085" w:rsidRPr="003B7085" w:rsidTr="00B66EF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B7085" w:rsidRPr="003B7085" w:rsidRDefault="003B7085" w:rsidP="003B7085">
            <w:pPr>
              <w:spacing w:after="0"/>
              <w:ind w:left="135"/>
              <w:rPr>
                <w:rFonts w:ascii="Times New Roman" w:eastAsia="Aptos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3B7085">
              <w:rPr>
                <w:rFonts w:ascii="Times New Roman" w:eastAsia="Aptos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Раздел</w:t>
            </w:r>
            <w:proofErr w:type="spellEnd"/>
            <w:r w:rsidRPr="003B7085">
              <w:rPr>
                <w:rFonts w:ascii="Times New Roman" w:eastAsia="Aptos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4.Информационныетехнологии</w:t>
            </w:r>
          </w:p>
        </w:tc>
      </w:tr>
      <w:tr w:rsidR="003B7085" w:rsidRPr="003B7085" w:rsidTr="00B66EF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B7085" w:rsidRPr="003B7085" w:rsidRDefault="003B7085" w:rsidP="003B7085">
            <w:pPr>
              <w:spacing w:after="0"/>
              <w:rPr>
                <w:rFonts w:ascii="Times New Roman" w:eastAsia="Aptos" w:hAnsi="Times New Roman" w:cs="Times New Roman"/>
                <w:sz w:val="24"/>
                <w:szCs w:val="24"/>
                <w:lang w:val="en-US" w:eastAsia="en-US"/>
              </w:rPr>
            </w:pPr>
            <w:r w:rsidRPr="003B7085">
              <w:rPr>
                <w:rFonts w:ascii="Times New Roman" w:eastAsia="Aptos" w:hAnsi="Times New Roman" w:cs="Times New Roman"/>
                <w:color w:val="000000"/>
                <w:sz w:val="24"/>
                <w:szCs w:val="24"/>
                <w:lang w:val="en-US" w:eastAsia="en-US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B7085" w:rsidRPr="003B7085" w:rsidRDefault="003B7085" w:rsidP="003B7085">
            <w:pPr>
              <w:spacing w:after="0"/>
              <w:ind w:left="135"/>
              <w:rPr>
                <w:rFonts w:ascii="Times New Roman" w:eastAsia="Aptos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3B7085">
              <w:rPr>
                <w:rFonts w:ascii="Times New Roman" w:eastAsia="Aptos" w:hAnsi="Times New Roman" w:cs="Times New Roman"/>
                <w:color w:val="000000"/>
                <w:sz w:val="24"/>
                <w:szCs w:val="24"/>
                <w:lang w:val="en-US" w:eastAsia="en-US"/>
              </w:rPr>
              <w:t>Электронныетаблицы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B7085" w:rsidRPr="003B7085" w:rsidRDefault="003B7085" w:rsidP="003B7085">
            <w:pPr>
              <w:spacing w:after="0"/>
              <w:ind w:left="135"/>
              <w:jc w:val="center"/>
              <w:rPr>
                <w:rFonts w:ascii="Times New Roman" w:eastAsia="Aptos" w:hAnsi="Times New Roman" w:cs="Times New Roman"/>
                <w:sz w:val="24"/>
                <w:szCs w:val="24"/>
                <w:lang w:val="en-US" w:eastAsia="en-US"/>
              </w:rPr>
            </w:pPr>
            <w:r w:rsidRPr="003B7085">
              <w:rPr>
                <w:rFonts w:ascii="Times New Roman" w:eastAsia="Aptos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B7085" w:rsidRPr="003B7085" w:rsidRDefault="003B7085" w:rsidP="003B7085">
            <w:pPr>
              <w:spacing w:after="0"/>
              <w:ind w:left="135"/>
              <w:jc w:val="center"/>
              <w:rPr>
                <w:rFonts w:ascii="Times New Roman" w:eastAsia="Aptos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B7085" w:rsidRPr="003B7085" w:rsidRDefault="003B7085" w:rsidP="003B7085">
            <w:pPr>
              <w:spacing w:after="0"/>
              <w:ind w:left="135"/>
              <w:jc w:val="center"/>
              <w:rPr>
                <w:rFonts w:ascii="Times New Roman" w:eastAsia="Aptos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B7085" w:rsidRPr="003B7085" w:rsidRDefault="003B7085" w:rsidP="003B7085">
            <w:pPr>
              <w:spacing w:after="0"/>
              <w:ind w:left="135"/>
              <w:rPr>
                <w:rFonts w:ascii="Times New Roman" w:eastAsia="Aptos" w:hAnsi="Times New Roman" w:cs="Times New Roman"/>
                <w:sz w:val="24"/>
                <w:szCs w:val="24"/>
                <w:lang w:eastAsia="en-US"/>
              </w:rPr>
            </w:pPr>
            <w:r w:rsidRPr="003B7085">
              <w:rPr>
                <w:rFonts w:ascii="Times New Roman" w:eastAsia="Aptos" w:hAnsi="Times New Roman" w:cs="Times New Roman"/>
                <w:color w:val="000000"/>
                <w:sz w:val="24"/>
                <w:szCs w:val="24"/>
                <w:lang w:eastAsia="en-US"/>
              </w:rPr>
              <w:t xml:space="preserve">Библиотека ЦОК </w:t>
            </w:r>
            <w:hyperlink r:id="rId10">
              <w:r w:rsidRPr="003B7085">
                <w:rPr>
                  <w:rFonts w:ascii="Times New Roman" w:eastAsia="Aptos" w:hAnsi="Times New Roman" w:cs="Times New Roman"/>
                  <w:color w:val="0000FF"/>
                  <w:sz w:val="24"/>
                  <w:szCs w:val="24"/>
                  <w:u w:val="single"/>
                  <w:lang w:val="en-US" w:eastAsia="en-US"/>
                </w:rPr>
                <w:t>https</w:t>
              </w:r>
              <w:r w:rsidRPr="003B7085">
                <w:rPr>
                  <w:rFonts w:ascii="Times New Roman" w:eastAsia="Aptos" w:hAnsi="Times New Roman" w:cs="Times New Roman"/>
                  <w:color w:val="0000FF"/>
                  <w:sz w:val="24"/>
                  <w:szCs w:val="24"/>
                  <w:u w:val="single"/>
                  <w:lang w:eastAsia="en-US"/>
                </w:rPr>
                <w:t>://</w:t>
              </w:r>
              <w:r w:rsidRPr="003B7085">
                <w:rPr>
                  <w:rFonts w:ascii="Times New Roman" w:eastAsia="Aptos" w:hAnsi="Times New Roman" w:cs="Times New Roman"/>
                  <w:color w:val="0000FF"/>
                  <w:sz w:val="24"/>
                  <w:szCs w:val="24"/>
                  <w:u w:val="single"/>
                  <w:lang w:val="en-US" w:eastAsia="en-US"/>
                </w:rPr>
                <w:t>m</w:t>
              </w:r>
              <w:r w:rsidRPr="003B7085">
                <w:rPr>
                  <w:rFonts w:ascii="Times New Roman" w:eastAsia="Aptos" w:hAnsi="Times New Roman" w:cs="Times New Roman"/>
                  <w:color w:val="0000FF"/>
                  <w:sz w:val="24"/>
                  <w:szCs w:val="24"/>
                  <w:u w:val="single"/>
                  <w:lang w:eastAsia="en-US"/>
                </w:rPr>
                <w:t>.</w:t>
              </w:r>
              <w:proofErr w:type="spellStart"/>
              <w:r w:rsidRPr="003B7085">
                <w:rPr>
                  <w:rFonts w:ascii="Times New Roman" w:eastAsia="Aptos" w:hAnsi="Times New Roman" w:cs="Times New Roman"/>
                  <w:color w:val="0000FF"/>
                  <w:sz w:val="24"/>
                  <w:szCs w:val="24"/>
                  <w:u w:val="single"/>
                  <w:lang w:val="en-US" w:eastAsia="en-US"/>
                </w:rPr>
                <w:t>edsoo</w:t>
              </w:r>
              <w:proofErr w:type="spellEnd"/>
              <w:r w:rsidRPr="003B7085">
                <w:rPr>
                  <w:rFonts w:ascii="Times New Roman" w:eastAsia="Aptos" w:hAnsi="Times New Roman" w:cs="Times New Roman"/>
                  <w:color w:val="0000FF"/>
                  <w:sz w:val="24"/>
                  <w:szCs w:val="24"/>
                  <w:u w:val="single"/>
                  <w:lang w:eastAsia="en-US"/>
                </w:rPr>
                <w:t>.</w:t>
              </w:r>
              <w:proofErr w:type="spellStart"/>
              <w:r w:rsidRPr="003B7085">
                <w:rPr>
                  <w:rFonts w:ascii="Times New Roman" w:eastAsia="Aptos" w:hAnsi="Times New Roman" w:cs="Times New Roman"/>
                  <w:color w:val="0000FF"/>
                  <w:sz w:val="24"/>
                  <w:szCs w:val="24"/>
                  <w:u w:val="single"/>
                  <w:lang w:val="en-US" w:eastAsia="en-US"/>
                </w:rPr>
                <w:t>ru</w:t>
              </w:r>
              <w:proofErr w:type="spellEnd"/>
              <w:r w:rsidRPr="003B7085">
                <w:rPr>
                  <w:rFonts w:ascii="Times New Roman" w:eastAsia="Aptos" w:hAnsi="Times New Roman" w:cs="Times New Roman"/>
                  <w:color w:val="0000FF"/>
                  <w:sz w:val="24"/>
                  <w:szCs w:val="24"/>
                  <w:u w:val="single"/>
                  <w:lang w:eastAsia="en-US"/>
                </w:rPr>
                <w:t>/7</w:t>
              </w:r>
              <w:r w:rsidRPr="003B7085">
                <w:rPr>
                  <w:rFonts w:ascii="Times New Roman" w:eastAsia="Aptos" w:hAnsi="Times New Roman" w:cs="Times New Roman"/>
                  <w:color w:val="0000FF"/>
                  <w:sz w:val="24"/>
                  <w:szCs w:val="24"/>
                  <w:u w:val="single"/>
                  <w:lang w:val="en-US" w:eastAsia="en-US"/>
                </w:rPr>
                <w:t>f</w:t>
              </w:r>
              <w:r w:rsidRPr="003B7085">
                <w:rPr>
                  <w:rFonts w:ascii="Times New Roman" w:eastAsia="Aptos" w:hAnsi="Times New Roman" w:cs="Times New Roman"/>
                  <w:color w:val="0000FF"/>
                  <w:sz w:val="24"/>
                  <w:szCs w:val="24"/>
                  <w:u w:val="single"/>
                  <w:lang w:eastAsia="en-US"/>
                </w:rPr>
                <w:t>41</w:t>
              </w:r>
              <w:r w:rsidRPr="003B7085">
                <w:rPr>
                  <w:rFonts w:ascii="Times New Roman" w:eastAsia="Aptos" w:hAnsi="Times New Roman" w:cs="Times New Roman"/>
                  <w:color w:val="0000FF"/>
                  <w:sz w:val="24"/>
                  <w:szCs w:val="24"/>
                  <w:u w:val="single"/>
                  <w:lang w:val="en-US" w:eastAsia="en-US"/>
                </w:rPr>
                <w:t>a</w:t>
              </w:r>
              <w:r w:rsidRPr="003B7085">
                <w:rPr>
                  <w:rFonts w:ascii="Times New Roman" w:eastAsia="Aptos" w:hAnsi="Times New Roman" w:cs="Times New Roman"/>
                  <w:color w:val="0000FF"/>
                  <w:sz w:val="24"/>
                  <w:szCs w:val="24"/>
                  <w:u w:val="single"/>
                  <w:lang w:eastAsia="en-US"/>
                </w:rPr>
                <w:t>7</w:t>
              </w:r>
              <w:r w:rsidRPr="003B7085">
                <w:rPr>
                  <w:rFonts w:ascii="Times New Roman" w:eastAsia="Aptos" w:hAnsi="Times New Roman" w:cs="Times New Roman"/>
                  <w:color w:val="0000FF"/>
                  <w:sz w:val="24"/>
                  <w:szCs w:val="24"/>
                  <w:u w:val="single"/>
                  <w:lang w:val="en-US" w:eastAsia="en-US"/>
                </w:rPr>
                <w:t>d</w:t>
              </w:r>
              <w:r w:rsidRPr="003B7085">
                <w:rPr>
                  <w:rFonts w:ascii="Times New Roman" w:eastAsia="Aptos" w:hAnsi="Times New Roman" w:cs="Times New Roman"/>
                  <w:color w:val="0000FF"/>
                  <w:sz w:val="24"/>
                  <w:szCs w:val="24"/>
                  <w:u w:val="single"/>
                  <w:lang w:eastAsia="en-US"/>
                </w:rPr>
                <w:t>0</w:t>
              </w:r>
            </w:hyperlink>
          </w:p>
        </w:tc>
      </w:tr>
      <w:tr w:rsidR="003B7085" w:rsidRPr="003B7085" w:rsidTr="00B66EF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B7085" w:rsidRPr="003B7085" w:rsidRDefault="003B7085" w:rsidP="003B7085">
            <w:pPr>
              <w:spacing w:after="0"/>
              <w:rPr>
                <w:rFonts w:ascii="Times New Roman" w:eastAsia="Aptos" w:hAnsi="Times New Roman" w:cs="Times New Roman"/>
                <w:sz w:val="24"/>
                <w:szCs w:val="24"/>
                <w:lang w:val="en-US" w:eastAsia="en-US"/>
              </w:rPr>
            </w:pPr>
            <w:r w:rsidRPr="003B7085">
              <w:rPr>
                <w:rFonts w:ascii="Times New Roman" w:eastAsia="Aptos" w:hAnsi="Times New Roman" w:cs="Times New Roman"/>
                <w:color w:val="000000"/>
                <w:sz w:val="24"/>
                <w:szCs w:val="24"/>
                <w:lang w:val="en-US" w:eastAsia="en-US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B7085" w:rsidRPr="003B7085" w:rsidRDefault="003B7085" w:rsidP="003B7085">
            <w:pPr>
              <w:spacing w:after="0"/>
              <w:ind w:left="135"/>
              <w:rPr>
                <w:rFonts w:ascii="Times New Roman" w:eastAsia="Aptos" w:hAnsi="Times New Roman" w:cs="Times New Roman"/>
                <w:sz w:val="24"/>
                <w:szCs w:val="24"/>
                <w:lang w:eastAsia="en-US"/>
              </w:rPr>
            </w:pPr>
            <w:r w:rsidRPr="003B7085">
              <w:rPr>
                <w:rFonts w:ascii="Times New Roman" w:eastAsia="Aptos" w:hAnsi="Times New Roman" w:cs="Times New Roman"/>
                <w:color w:val="000000"/>
                <w:sz w:val="24"/>
                <w:szCs w:val="24"/>
                <w:lang w:eastAsia="en-US"/>
              </w:rPr>
              <w:t>Информационные технологии в современном обществе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B7085" w:rsidRPr="003B7085" w:rsidRDefault="003B7085" w:rsidP="003B7085">
            <w:pPr>
              <w:spacing w:after="0"/>
              <w:ind w:left="135"/>
              <w:jc w:val="center"/>
              <w:rPr>
                <w:rFonts w:ascii="Times New Roman" w:eastAsia="Aptos" w:hAnsi="Times New Roman" w:cs="Times New Roman"/>
                <w:sz w:val="24"/>
                <w:szCs w:val="24"/>
                <w:lang w:val="en-US" w:eastAsia="en-US"/>
              </w:rPr>
            </w:pPr>
            <w:r w:rsidRPr="003B7085">
              <w:rPr>
                <w:rFonts w:ascii="Times New Roman" w:eastAsia="Aptos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B7085" w:rsidRPr="003B7085" w:rsidRDefault="003B7085" w:rsidP="003B7085">
            <w:pPr>
              <w:spacing w:after="0"/>
              <w:ind w:left="135"/>
              <w:jc w:val="center"/>
              <w:rPr>
                <w:rFonts w:ascii="Times New Roman" w:eastAsia="Aptos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B7085" w:rsidRPr="003B7085" w:rsidRDefault="003B7085" w:rsidP="003B7085">
            <w:pPr>
              <w:spacing w:after="0"/>
              <w:ind w:left="135"/>
              <w:jc w:val="center"/>
              <w:rPr>
                <w:rFonts w:ascii="Times New Roman" w:eastAsia="Aptos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B7085" w:rsidRPr="003B7085" w:rsidRDefault="003B7085" w:rsidP="003B7085">
            <w:pPr>
              <w:spacing w:after="0"/>
              <w:ind w:left="135"/>
              <w:rPr>
                <w:rFonts w:ascii="Times New Roman" w:eastAsia="Aptos" w:hAnsi="Times New Roman" w:cs="Times New Roman"/>
                <w:sz w:val="24"/>
                <w:szCs w:val="24"/>
                <w:lang w:eastAsia="en-US"/>
              </w:rPr>
            </w:pPr>
            <w:r w:rsidRPr="003B7085">
              <w:rPr>
                <w:rFonts w:ascii="Times New Roman" w:eastAsia="Aptos" w:hAnsi="Times New Roman" w:cs="Times New Roman"/>
                <w:color w:val="000000"/>
                <w:sz w:val="24"/>
                <w:szCs w:val="24"/>
                <w:lang w:eastAsia="en-US"/>
              </w:rPr>
              <w:t xml:space="preserve">Библиотека ЦОК </w:t>
            </w:r>
            <w:hyperlink r:id="rId11">
              <w:r w:rsidRPr="003B7085">
                <w:rPr>
                  <w:rFonts w:ascii="Times New Roman" w:eastAsia="Aptos" w:hAnsi="Times New Roman" w:cs="Times New Roman"/>
                  <w:color w:val="0000FF"/>
                  <w:sz w:val="24"/>
                  <w:szCs w:val="24"/>
                  <w:u w:val="single"/>
                  <w:lang w:val="en-US" w:eastAsia="en-US"/>
                </w:rPr>
                <w:t>https</w:t>
              </w:r>
              <w:r w:rsidRPr="003B7085">
                <w:rPr>
                  <w:rFonts w:ascii="Times New Roman" w:eastAsia="Aptos" w:hAnsi="Times New Roman" w:cs="Times New Roman"/>
                  <w:color w:val="0000FF"/>
                  <w:sz w:val="24"/>
                  <w:szCs w:val="24"/>
                  <w:u w:val="single"/>
                  <w:lang w:eastAsia="en-US"/>
                </w:rPr>
                <w:t>://</w:t>
              </w:r>
              <w:r w:rsidRPr="003B7085">
                <w:rPr>
                  <w:rFonts w:ascii="Times New Roman" w:eastAsia="Aptos" w:hAnsi="Times New Roman" w:cs="Times New Roman"/>
                  <w:color w:val="0000FF"/>
                  <w:sz w:val="24"/>
                  <w:szCs w:val="24"/>
                  <w:u w:val="single"/>
                  <w:lang w:val="en-US" w:eastAsia="en-US"/>
                </w:rPr>
                <w:t>m</w:t>
              </w:r>
              <w:r w:rsidRPr="003B7085">
                <w:rPr>
                  <w:rFonts w:ascii="Times New Roman" w:eastAsia="Aptos" w:hAnsi="Times New Roman" w:cs="Times New Roman"/>
                  <w:color w:val="0000FF"/>
                  <w:sz w:val="24"/>
                  <w:szCs w:val="24"/>
                  <w:u w:val="single"/>
                  <w:lang w:eastAsia="en-US"/>
                </w:rPr>
                <w:t>.</w:t>
              </w:r>
              <w:proofErr w:type="spellStart"/>
              <w:r w:rsidRPr="003B7085">
                <w:rPr>
                  <w:rFonts w:ascii="Times New Roman" w:eastAsia="Aptos" w:hAnsi="Times New Roman" w:cs="Times New Roman"/>
                  <w:color w:val="0000FF"/>
                  <w:sz w:val="24"/>
                  <w:szCs w:val="24"/>
                  <w:u w:val="single"/>
                  <w:lang w:val="en-US" w:eastAsia="en-US"/>
                </w:rPr>
                <w:t>edsoo</w:t>
              </w:r>
              <w:proofErr w:type="spellEnd"/>
              <w:r w:rsidRPr="003B7085">
                <w:rPr>
                  <w:rFonts w:ascii="Times New Roman" w:eastAsia="Aptos" w:hAnsi="Times New Roman" w:cs="Times New Roman"/>
                  <w:color w:val="0000FF"/>
                  <w:sz w:val="24"/>
                  <w:szCs w:val="24"/>
                  <w:u w:val="single"/>
                  <w:lang w:eastAsia="en-US"/>
                </w:rPr>
                <w:t>.</w:t>
              </w:r>
              <w:proofErr w:type="spellStart"/>
              <w:r w:rsidRPr="003B7085">
                <w:rPr>
                  <w:rFonts w:ascii="Times New Roman" w:eastAsia="Aptos" w:hAnsi="Times New Roman" w:cs="Times New Roman"/>
                  <w:color w:val="0000FF"/>
                  <w:sz w:val="24"/>
                  <w:szCs w:val="24"/>
                  <w:u w:val="single"/>
                  <w:lang w:val="en-US" w:eastAsia="en-US"/>
                </w:rPr>
                <w:t>ru</w:t>
              </w:r>
              <w:proofErr w:type="spellEnd"/>
              <w:r w:rsidRPr="003B7085">
                <w:rPr>
                  <w:rFonts w:ascii="Times New Roman" w:eastAsia="Aptos" w:hAnsi="Times New Roman" w:cs="Times New Roman"/>
                  <w:color w:val="0000FF"/>
                  <w:sz w:val="24"/>
                  <w:szCs w:val="24"/>
                  <w:u w:val="single"/>
                  <w:lang w:eastAsia="en-US"/>
                </w:rPr>
                <w:t>/7</w:t>
              </w:r>
              <w:r w:rsidRPr="003B7085">
                <w:rPr>
                  <w:rFonts w:ascii="Times New Roman" w:eastAsia="Aptos" w:hAnsi="Times New Roman" w:cs="Times New Roman"/>
                  <w:color w:val="0000FF"/>
                  <w:sz w:val="24"/>
                  <w:szCs w:val="24"/>
                  <w:u w:val="single"/>
                  <w:lang w:val="en-US" w:eastAsia="en-US"/>
                </w:rPr>
                <w:t>f</w:t>
              </w:r>
              <w:r w:rsidRPr="003B7085">
                <w:rPr>
                  <w:rFonts w:ascii="Times New Roman" w:eastAsia="Aptos" w:hAnsi="Times New Roman" w:cs="Times New Roman"/>
                  <w:color w:val="0000FF"/>
                  <w:sz w:val="24"/>
                  <w:szCs w:val="24"/>
                  <w:u w:val="single"/>
                  <w:lang w:eastAsia="en-US"/>
                </w:rPr>
                <w:t>41</w:t>
              </w:r>
              <w:r w:rsidRPr="003B7085">
                <w:rPr>
                  <w:rFonts w:ascii="Times New Roman" w:eastAsia="Aptos" w:hAnsi="Times New Roman" w:cs="Times New Roman"/>
                  <w:color w:val="0000FF"/>
                  <w:sz w:val="24"/>
                  <w:szCs w:val="24"/>
                  <w:u w:val="single"/>
                  <w:lang w:val="en-US" w:eastAsia="en-US"/>
                </w:rPr>
                <w:t>a</w:t>
              </w:r>
              <w:r w:rsidRPr="003B7085">
                <w:rPr>
                  <w:rFonts w:ascii="Times New Roman" w:eastAsia="Aptos" w:hAnsi="Times New Roman" w:cs="Times New Roman"/>
                  <w:color w:val="0000FF"/>
                  <w:sz w:val="24"/>
                  <w:szCs w:val="24"/>
                  <w:u w:val="single"/>
                  <w:lang w:eastAsia="en-US"/>
                </w:rPr>
                <w:t>7</w:t>
              </w:r>
              <w:r w:rsidRPr="003B7085">
                <w:rPr>
                  <w:rFonts w:ascii="Times New Roman" w:eastAsia="Aptos" w:hAnsi="Times New Roman" w:cs="Times New Roman"/>
                  <w:color w:val="0000FF"/>
                  <w:sz w:val="24"/>
                  <w:szCs w:val="24"/>
                  <w:u w:val="single"/>
                  <w:lang w:val="en-US" w:eastAsia="en-US"/>
                </w:rPr>
                <w:t>d</w:t>
              </w:r>
              <w:r w:rsidRPr="003B7085">
                <w:rPr>
                  <w:rFonts w:ascii="Times New Roman" w:eastAsia="Aptos" w:hAnsi="Times New Roman" w:cs="Times New Roman"/>
                  <w:color w:val="0000FF"/>
                  <w:sz w:val="24"/>
                  <w:szCs w:val="24"/>
                  <w:u w:val="single"/>
                  <w:lang w:eastAsia="en-US"/>
                </w:rPr>
                <w:t>0</w:t>
              </w:r>
            </w:hyperlink>
          </w:p>
        </w:tc>
      </w:tr>
      <w:tr w:rsidR="003B7085" w:rsidRPr="003B7085" w:rsidTr="00B66EF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7085" w:rsidRPr="003B7085" w:rsidRDefault="003B7085" w:rsidP="003B7085">
            <w:pPr>
              <w:spacing w:after="0"/>
              <w:ind w:left="135"/>
              <w:rPr>
                <w:rFonts w:ascii="Times New Roman" w:eastAsia="Aptos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3B7085">
              <w:rPr>
                <w:rFonts w:ascii="Times New Roman" w:eastAsia="Aptos" w:hAnsi="Times New Roman" w:cs="Times New Roman"/>
                <w:color w:val="000000"/>
                <w:sz w:val="24"/>
                <w:szCs w:val="24"/>
                <w:lang w:val="en-US" w:eastAsia="en-US"/>
              </w:rPr>
              <w:t>Итогопоразделу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B7085" w:rsidRPr="003B7085" w:rsidRDefault="003B7085" w:rsidP="003B7085">
            <w:pPr>
              <w:spacing w:after="0"/>
              <w:ind w:left="135"/>
              <w:jc w:val="center"/>
              <w:rPr>
                <w:rFonts w:ascii="Times New Roman" w:eastAsia="Aptos" w:hAnsi="Times New Roman" w:cs="Times New Roman"/>
                <w:sz w:val="24"/>
                <w:szCs w:val="24"/>
                <w:lang w:val="en-US" w:eastAsia="en-US"/>
              </w:rPr>
            </w:pPr>
            <w:r w:rsidRPr="003B7085">
              <w:rPr>
                <w:rFonts w:ascii="Times New Roman" w:eastAsia="Aptos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B7085" w:rsidRPr="003B7085" w:rsidRDefault="003B7085" w:rsidP="003B7085">
            <w:pPr>
              <w:rPr>
                <w:rFonts w:ascii="Times New Roman" w:eastAsia="Aptos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3B7085" w:rsidRPr="003B7085" w:rsidTr="00B66EF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7085" w:rsidRPr="003B7085" w:rsidRDefault="003B7085" w:rsidP="003B7085">
            <w:pPr>
              <w:spacing w:after="0"/>
              <w:ind w:left="135"/>
              <w:rPr>
                <w:rFonts w:ascii="Times New Roman" w:eastAsia="Aptos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3B7085">
              <w:rPr>
                <w:rFonts w:ascii="Times New Roman" w:eastAsia="Aptos" w:hAnsi="Times New Roman" w:cs="Times New Roman"/>
                <w:color w:val="000000"/>
                <w:sz w:val="24"/>
                <w:szCs w:val="24"/>
                <w:lang w:val="en-US" w:eastAsia="en-US"/>
              </w:rPr>
              <w:t>Резервноевремя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B7085" w:rsidRPr="003B7085" w:rsidRDefault="003B7085" w:rsidP="003B7085">
            <w:pPr>
              <w:spacing w:after="0"/>
              <w:ind w:left="135"/>
              <w:jc w:val="center"/>
              <w:rPr>
                <w:rFonts w:ascii="Times New Roman" w:eastAsia="Aptos" w:hAnsi="Times New Roman" w:cs="Times New Roman"/>
                <w:sz w:val="24"/>
                <w:szCs w:val="24"/>
                <w:lang w:val="en-US" w:eastAsia="en-US"/>
              </w:rPr>
            </w:pPr>
            <w:r w:rsidRPr="003B7085">
              <w:rPr>
                <w:rFonts w:ascii="Times New Roman" w:eastAsia="Aptos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B7085" w:rsidRPr="003B7085" w:rsidRDefault="003B7085" w:rsidP="003B7085">
            <w:pPr>
              <w:spacing w:after="0"/>
              <w:ind w:left="135"/>
              <w:jc w:val="center"/>
              <w:rPr>
                <w:rFonts w:ascii="Times New Roman" w:eastAsia="Aptos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B7085" w:rsidRPr="003B7085" w:rsidRDefault="003B7085" w:rsidP="003B7085">
            <w:pPr>
              <w:spacing w:after="0"/>
              <w:ind w:left="135"/>
              <w:jc w:val="center"/>
              <w:rPr>
                <w:rFonts w:ascii="Times New Roman" w:eastAsia="Aptos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B7085" w:rsidRPr="003B7085" w:rsidRDefault="003B7085" w:rsidP="003B7085">
            <w:pPr>
              <w:spacing w:after="0"/>
              <w:ind w:left="135"/>
              <w:rPr>
                <w:rFonts w:ascii="Times New Roman" w:eastAsia="Aptos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3B7085" w:rsidRPr="003B7085" w:rsidTr="00B66EF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7085" w:rsidRPr="003B7085" w:rsidRDefault="003B7085" w:rsidP="003B7085">
            <w:pPr>
              <w:spacing w:after="0"/>
              <w:ind w:left="135"/>
              <w:rPr>
                <w:rFonts w:ascii="Times New Roman" w:eastAsia="Aptos" w:hAnsi="Times New Roman" w:cs="Times New Roman"/>
                <w:sz w:val="24"/>
                <w:szCs w:val="24"/>
                <w:lang w:eastAsia="en-US"/>
              </w:rPr>
            </w:pPr>
            <w:r w:rsidRPr="003B7085">
              <w:rPr>
                <w:rFonts w:ascii="Times New Roman" w:eastAsia="Aptos" w:hAnsi="Times New Roman" w:cs="Times New Roman"/>
                <w:color w:val="000000"/>
                <w:sz w:val="24"/>
                <w:szCs w:val="24"/>
                <w:lang w:eastAsia="en-US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B7085" w:rsidRPr="003B7085" w:rsidRDefault="003B7085" w:rsidP="003B7085">
            <w:pPr>
              <w:spacing w:after="0"/>
              <w:ind w:left="135"/>
              <w:jc w:val="center"/>
              <w:rPr>
                <w:rFonts w:ascii="Times New Roman" w:eastAsia="Aptos" w:hAnsi="Times New Roman" w:cs="Times New Roman"/>
                <w:sz w:val="24"/>
                <w:szCs w:val="24"/>
                <w:lang w:val="en-US" w:eastAsia="en-US"/>
              </w:rPr>
            </w:pPr>
            <w:r w:rsidRPr="003B7085">
              <w:rPr>
                <w:rFonts w:ascii="Times New Roman" w:eastAsia="Aptos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B7085" w:rsidRPr="003B7085" w:rsidRDefault="003B7085" w:rsidP="003B7085">
            <w:pPr>
              <w:spacing w:after="0"/>
              <w:ind w:left="135"/>
              <w:jc w:val="center"/>
              <w:rPr>
                <w:rFonts w:ascii="Times New Roman" w:eastAsia="Aptos" w:hAnsi="Times New Roman" w:cs="Times New Roman"/>
                <w:sz w:val="24"/>
                <w:szCs w:val="24"/>
                <w:lang w:val="en-US" w:eastAsia="en-US"/>
              </w:rPr>
            </w:pPr>
            <w:r w:rsidRPr="003B7085">
              <w:rPr>
                <w:rFonts w:ascii="Times New Roman" w:eastAsia="Aptos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B7085" w:rsidRPr="003B7085" w:rsidRDefault="003B7085" w:rsidP="003B7085">
            <w:pPr>
              <w:spacing w:after="0"/>
              <w:ind w:left="135"/>
              <w:jc w:val="center"/>
              <w:rPr>
                <w:rFonts w:ascii="Times New Roman" w:eastAsia="Aptos" w:hAnsi="Times New Roman" w:cs="Times New Roman"/>
                <w:sz w:val="24"/>
                <w:szCs w:val="24"/>
                <w:lang w:val="en-US" w:eastAsia="en-US"/>
              </w:rPr>
            </w:pPr>
            <w:r w:rsidRPr="003B7085">
              <w:rPr>
                <w:rFonts w:ascii="Times New Roman" w:eastAsia="Aptos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B7085" w:rsidRPr="003B7085" w:rsidRDefault="003B7085" w:rsidP="003B7085">
            <w:pPr>
              <w:rPr>
                <w:rFonts w:ascii="Times New Roman" w:eastAsia="Aptos" w:hAnsi="Times New Roman" w:cs="Times New Roman"/>
                <w:sz w:val="24"/>
                <w:szCs w:val="24"/>
                <w:lang w:val="en-US" w:eastAsia="en-US"/>
              </w:rPr>
            </w:pPr>
          </w:p>
        </w:tc>
      </w:tr>
    </w:tbl>
    <w:p w:rsidR="003B7085" w:rsidRDefault="003B7085" w:rsidP="00DD15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7085" w:rsidRDefault="003B7085" w:rsidP="00DD15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E58DCA6" w:rsidRDefault="0E58DCA6" w:rsidP="0E58DC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55F5" w:rsidRDefault="0E58DCA6" w:rsidP="00DD1548">
      <w:pPr>
        <w:rPr>
          <w:rFonts w:ascii="Times New Roman" w:hAnsi="Times New Roman" w:cs="Times New Roman"/>
          <w:sz w:val="24"/>
          <w:szCs w:val="24"/>
        </w:rPr>
      </w:pPr>
      <w:r w:rsidRPr="0E58DCA6">
        <w:rPr>
          <w:rFonts w:ascii="Times New Roman" w:hAnsi="Times New Roman" w:cs="Times New Roman"/>
          <w:sz w:val="24"/>
          <w:szCs w:val="24"/>
        </w:rPr>
        <w:t>4. Поурочное  планирование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580"/>
        <w:gridCol w:w="1821"/>
        <w:gridCol w:w="782"/>
        <w:gridCol w:w="1479"/>
        <w:gridCol w:w="1533"/>
        <w:gridCol w:w="1095"/>
        <w:gridCol w:w="2273"/>
      </w:tblGrid>
      <w:tr w:rsidR="003B7085" w:rsidTr="00B66EF8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B7085" w:rsidRDefault="003B7085" w:rsidP="00B66EF8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B7085" w:rsidRDefault="003B7085" w:rsidP="00B66EF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B7085" w:rsidRDefault="003B7085" w:rsidP="00B66EF8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B7085" w:rsidRDefault="003B7085" w:rsidP="00B66EF8">
            <w:pPr>
              <w:spacing w:after="0"/>
              <w:ind w:left="135"/>
            </w:pPr>
          </w:p>
        </w:tc>
      </w:tr>
      <w:tr w:rsidR="003B7085" w:rsidTr="00B66EF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7085" w:rsidRDefault="003B7085" w:rsidP="00B66EF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7085" w:rsidRDefault="003B7085" w:rsidP="00B66EF8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B7085" w:rsidRDefault="003B7085" w:rsidP="00B66EF8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B7085" w:rsidRDefault="003B7085" w:rsidP="00B66EF8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B7085" w:rsidRDefault="003B7085" w:rsidP="00B66EF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7085" w:rsidRDefault="003B7085" w:rsidP="00B66EF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7085" w:rsidRDefault="003B7085" w:rsidP="00B66EF8"/>
        </w:tc>
      </w:tr>
      <w:tr w:rsidR="003B7085" w:rsidRPr="0055453A" w:rsidTr="00B66EF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</w:pPr>
            <w:r w:rsidRPr="0055453A">
              <w:rPr>
                <w:rFonts w:ascii="Times New Roman" w:hAnsi="Times New Roman"/>
                <w:color w:val="000000"/>
                <w:sz w:val="24"/>
              </w:rPr>
              <w:t xml:space="preserve">Глобальная сеть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IP</w:t>
            </w:r>
            <w:r w:rsidRPr="0055453A">
              <w:rPr>
                <w:rFonts w:ascii="Times New Roman" w:hAnsi="Times New Roman"/>
                <w:color w:val="000000"/>
                <w:sz w:val="24"/>
              </w:rPr>
              <w:t xml:space="preserve">-адреса узлов. </w:t>
            </w:r>
            <w:r>
              <w:rPr>
                <w:rFonts w:ascii="Times New Roman" w:hAnsi="Times New Roman"/>
                <w:color w:val="000000"/>
                <w:sz w:val="24"/>
              </w:rPr>
              <w:t>Большие данные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7085" w:rsidRPr="0055453A" w:rsidRDefault="003B7085" w:rsidP="00B66EF8">
            <w:pPr>
              <w:spacing w:after="0"/>
              <w:ind w:left="135"/>
            </w:pPr>
            <w:r w:rsidRPr="0055453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578</w:t>
              </w:r>
            </w:hyperlink>
          </w:p>
        </w:tc>
      </w:tr>
      <w:tr w:rsidR="003B7085" w:rsidRPr="0055453A" w:rsidTr="00B66EF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безопасность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7085" w:rsidRPr="0055453A" w:rsidRDefault="003B7085" w:rsidP="00B66EF8">
            <w:pPr>
              <w:spacing w:after="0"/>
              <w:ind w:left="135"/>
            </w:pPr>
            <w:r w:rsidRPr="0055453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690</w:t>
              </w:r>
            </w:hyperlink>
          </w:p>
        </w:tc>
      </w:tr>
      <w:tr w:rsidR="003B7085" w:rsidRPr="0055453A" w:rsidTr="00B66EF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7085" w:rsidRPr="0055453A" w:rsidRDefault="003B7085" w:rsidP="00B66EF8">
            <w:pPr>
              <w:spacing w:after="0"/>
              <w:ind w:left="135"/>
            </w:pPr>
            <w:r w:rsidRPr="0055453A">
              <w:rPr>
                <w:rFonts w:ascii="Times New Roman" w:hAnsi="Times New Roman"/>
                <w:color w:val="000000"/>
                <w:sz w:val="24"/>
              </w:rPr>
              <w:t>Учет понятия об информационной безопасности при создании комплексных информационных объектов в виде веб-страниц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7085" w:rsidRPr="0055453A" w:rsidRDefault="003B7085" w:rsidP="00B66EF8">
            <w:pPr>
              <w:spacing w:after="0"/>
              <w:ind w:left="135"/>
            </w:pPr>
            <w:r w:rsidRPr="0055453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3B7085" w:rsidRPr="0055453A" w:rsidTr="00B66EF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7085" w:rsidRPr="0055453A" w:rsidRDefault="003B7085" w:rsidP="00B66EF8">
            <w:pPr>
              <w:spacing w:after="0"/>
              <w:ind w:left="135"/>
            </w:pPr>
            <w:r w:rsidRPr="0055453A">
              <w:rPr>
                <w:rFonts w:ascii="Times New Roman" w:hAnsi="Times New Roman"/>
                <w:color w:val="000000"/>
                <w:sz w:val="24"/>
              </w:rPr>
              <w:t>Виды деятельности в сети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7085" w:rsidRPr="0055453A" w:rsidRDefault="003B7085" w:rsidP="00B66EF8">
            <w:pPr>
              <w:spacing w:after="0"/>
              <w:ind w:left="135"/>
            </w:pPr>
            <w:r w:rsidRPr="0055453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3B7085" w:rsidRPr="0055453A" w:rsidTr="00B66EF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7085" w:rsidRPr="0055453A" w:rsidRDefault="003B7085" w:rsidP="00B66EF8">
            <w:pPr>
              <w:spacing w:after="0"/>
              <w:ind w:left="135"/>
            </w:pPr>
            <w:r w:rsidRPr="0055453A">
              <w:rPr>
                <w:rFonts w:ascii="Times New Roman" w:hAnsi="Times New Roman"/>
                <w:color w:val="000000"/>
                <w:sz w:val="24"/>
              </w:rPr>
              <w:t>Облачные технологии. Использование онлайн-офиса для разработки документов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7085" w:rsidRPr="0055453A" w:rsidRDefault="003B7085" w:rsidP="00B66EF8">
            <w:pPr>
              <w:spacing w:after="0"/>
              <w:ind w:left="135"/>
            </w:pPr>
            <w:r w:rsidRPr="0055453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B7085" w:rsidRPr="0055453A" w:rsidTr="00B66EF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7085" w:rsidRPr="0055453A" w:rsidRDefault="003B7085" w:rsidP="00B66EF8">
            <w:pPr>
              <w:spacing w:after="0"/>
              <w:ind w:left="135"/>
            </w:pPr>
            <w:r w:rsidRPr="0055453A">
              <w:rPr>
                <w:rFonts w:ascii="Times New Roman" w:hAnsi="Times New Roman"/>
                <w:color w:val="000000"/>
                <w:sz w:val="24"/>
              </w:rPr>
              <w:t xml:space="preserve">Обобщение и систематизация знаний по темам «Глобальная </w:t>
            </w:r>
            <w:r w:rsidRPr="0055453A">
              <w:rPr>
                <w:rFonts w:ascii="Times New Roman" w:hAnsi="Times New Roman"/>
                <w:color w:val="000000"/>
                <w:sz w:val="24"/>
              </w:rPr>
              <w:lastRenderedPageBreak/>
              <w:t>сеть Интернет и стратегии безопасного поведения в ней», «Работа в информационном пространстве»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7085" w:rsidRPr="0055453A" w:rsidRDefault="003B7085" w:rsidP="00B66EF8">
            <w:pPr>
              <w:spacing w:after="0"/>
              <w:ind w:left="135"/>
            </w:pPr>
            <w:r w:rsidRPr="0055453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</w:hyperlink>
          </w:p>
        </w:tc>
      </w:tr>
      <w:tr w:rsidR="003B7085" w:rsidRPr="0055453A" w:rsidTr="00B66EF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7085" w:rsidRPr="0055453A" w:rsidRDefault="003B7085" w:rsidP="00B66EF8">
            <w:pPr>
              <w:spacing w:after="0"/>
              <w:ind w:left="135"/>
            </w:pPr>
            <w:r w:rsidRPr="0055453A">
              <w:rPr>
                <w:rFonts w:ascii="Times New Roman" w:hAnsi="Times New Roman"/>
                <w:color w:val="000000"/>
                <w:sz w:val="24"/>
              </w:rPr>
              <w:t>Модели и моделирование. Классификации моделей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7085" w:rsidRPr="0055453A" w:rsidRDefault="003B7085" w:rsidP="00B66EF8">
            <w:pPr>
              <w:spacing w:after="0"/>
              <w:ind w:left="135"/>
            </w:pPr>
            <w:r w:rsidRPr="0055453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</w:hyperlink>
          </w:p>
        </w:tc>
      </w:tr>
      <w:tr w:rsidR="003B7085" w:rsidRPr="0055453A" w:rsidTr="00B66EF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модели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7085" w:rsidRPr="0055453A" w:rsidRDefault="003B7085" w:rsidP="00B66EF8">
            <w:pPr>
              <w:spacing w:after="0"/>
              <w:ind w:left="135"/>
            </w:pPr>
            <w:r w:rsidRPr="0055453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B7085" w:rsidTr="00B66EF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7085" w:rsidRPr="0055453A" w:rsidRDefault="003B7085" w:rsidP="00B66EF8">
            <w:pPr>
              <w:spacing w:after="0"/>
              <w:ind w:left="135"/>
            </w:pPr>
            <w:r w:rsidRPr="0055453A">
              <w:rPr>
                <w:rFonts w:ascii="Times New Roman" w:hAnsi="Times New Roman"/>
                <w:color w:val="000000"/>
                <w:sz w:val="24"/>
              </w:rPr>
              <w:t>Разработка однотабличной базы данных. Составление запросов к базе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</w:pPr>
          </w:p>
        </w:tc>
      </w:tr>
      <w:tr w:rsidR="003B7085" w:rsidTr="00B66EF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7085" w:rsidRPr="0055453A" w:rsidRDefault="003B7085" w:rsidP="00B66EF8">
            <w:pPr>
              <w:spacing w:after="0"/>
              <w:ind w:left="135"/>
            </w:pPr>
            <w:r w:rsidRPr="0055453A">
              <w:rPr>
                <w:rFonts w:ascii="Times New Roman" w:hAnsi="Times New Roman"/>
                <w:color w:val="000000"/>
                <w:sz w:val="24"/>
              </w:rPr>
              <w:t>Граф. Весовая матрица графа. Длина пути между вершинами графа. Вычисление количества путей в направленном ациклическом графе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</w:pPr>
          </w:p>
        </w:tc>
      </w:tr>
      <w:tr w:rsidR="003B7085" w:rsidTr="00B66EF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7085" w:rsidRPr="0055453A" w:rsidRDefault="003B7085" w:rsidP="00B66EF8">
            <w:pPr>
              <w:spacing w:after="0"/>
              <w:ind w:left="135"/>
            </w:pPr>
            <w:r w:rsidRPr="0055453A">
              <w:rPr>
                <w:rFonts w:ascii="Times New Roman" w:hAnsi="Times New Roman"/>
                <w:color w:val="000000"/>
                <w:sz w:val="24"/>
              </w:rPr>
              <w:t>Дерево. Перебор вариантов с помощью дерева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</w:pPr>
          </w:p>
        </w:tc>
      </w:tr>
      <w:tr w:rsidR="003B7085" w:rsidRPr="0055453A" w:rsidTr="00B66EF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Математическое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моделирование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7085" w:rsidRPr="0055453A" w:rsidRDefault="003B7085" w:rsidP="00B66EF8">
            <w:pPr>
              <w:spacing w:after="0"/>
              <w:ind w:left="135"/>
            </w:pPr>
            <w:r w:rsidRPr="0055453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392</w:t>
              </w:r>
            </w:hyperlink>
          </w:p>
        </w:tc>
      </w:tr>
      <w:tr w:rsidR="003B7085" w:rsidRPr="0055453A" w:rsidTr="00B66EF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компьютерного моделирования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7085" w:rsidRPr="0055453A" w:rsidRDefault="003B7085" w:rsidP="00B66EF8">
            <w:pPr>
              <w:spacing w:after="0"/>
              <w:ind w:left="135"/>
            </w:pPr>
            <w:r w:rsidRPr="0055453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3B7085" w:rsidRPr="0055453A" w:rsidTr="00B66EF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7085" w:rsidRPr="0055453A" w:rsidRDefault="003B7085" w:rsidP="00B66EF8">
            <w:pPr>
              <w:spacing w:after="0"/>
              <w:ind w:left="135"/>
            </w:pPr>
            <w:r w:rsidRPr="0055453A"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знаний. Контрольная работа по теме «Моделирование как метод познания»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7085" w:rsidRPr="0055453A" w:rsidRDefault="003B7085" w:rsidP="00B66EF8">
            <w:pPr>
              <w:spacing w:after="0"/>
              <w:ind w:left="135"/>
            </w:pPr>
            <w:r w:rsidRPr="0055453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3B7085" w:rsidRPr="0055453A" w:rsidTr="00B66EF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7085" w:rsidRPr="0055453A" w:rsidRDefault="003B7085" w:rsidP="00B66EF8">
            <w:pPr>
              <w:spacing w:after="0"/>
              <w:ind w:left="135"/>
            </w:pPr>
            <w:r w:rsidRPr="0055453A">
              <w:rPr>
                <w:rFonts w:ascii="Times New Roman" w:hAnsi="Times New Roman"/>
                <w:color w:val="000000"/>
                <w:sz w:val="24"/>
              </w:rPr>
              <w:t>Разбиение задачи на подзадачи. Составление алгоритмов и программ с использованием ветвлений, циклов и вспомогательных алгоритмов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7085" w:rsidRPr="0055453A" w:rsidRDefault="003B7085" w:rsidP="00B66EF8">
            <w:pPr>
              <w:spacing w:after="0"/>
              <w:ind w:left="135"/>
            </w:pPr>
            <w:r w:rsidRPr="0055453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</w:hyperlink>
          </w:p>
        </w:tc>
      </w:tr>
      <w:tr w:rsidR="003B7085" w:rsidRPr="0055453A" w:rsidTr="00B66EF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Одномерные массивы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7085" w:rsidRPr="0055453A" w:rsidRDefault="003B7085" w:rsidP="00B66EF8">
            <w:pPr>
              <w:spacing w:after="0"/>
              <w:ind w:left="135"/>
            </w:pPr>
            <w:r w:rsidRPr="0055453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B7085" w:rsidRPr="0055453A" w:rsidTr="00B66EF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Типовые алгоритмы обработки массивов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7085" w:rsidRPr="0055453A" w:rsidRDefault="003B7085" w:rsidP="00B66EF8">
            <w:pPr>
              <w:spacing w:after="0"/>
              <w:ind w:left="135"/>
            </w:pPr>
            <w:r w:rsidRPr="0055453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60</w:t>
              </w:r>
            </w:hyperlink>
          </w:p>
        </w:tc>
      </w:tr>
      <w:tr w:rsidR="003B7085" w:rsidTr="00B66EF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Сортировка массива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</w:pPr>
          </w:p>
        </w:tc>
      </w:tr>
      <w:tr w:rsidR="003B7085" w:rsidRPr="0055453A" w:rsidTr="00B66EF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потока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7085" w:rsidRPr="0055453A" w:rsidRDefault="003B7085" w:rsidP="00B66EF8">
            <w:pPr>
              <w:spacing w:after="0"/>
              <w:ind w:left="135"/>
            </w:pPr>
            <w:r w:rsidRPr="0055453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B7085" w:rsidRPr="0055453A" w:rsidTr="00B66EF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7085" w:rsidRPr="0055453A" w:rsidRDefault="003B7085" w:rsidP="00B66EF8">
            <w:pPr>
              <w:spacing w:after="0"/>
              <w:ind w:left="135"/>
            </w:pPr>
            <w:r w:rsidRPr="0055453A">
              <w:rPr>
                <w:rFonts w:ascii="Times New Roman" w:hAnsi="Times New Roman"/>
                <w:color w:val="000000"/>
                <w:sz w:val="24"/>
              </w:rPr>
              <w:t xml:space="preserve">Обобщение и систематизация знаний. Контрольная </w:t>
            </w:r>
            <w:r w:rsidRPr="0055453A">
              <w:rPr>
                <w:rFonts w:ascii="Times New Roman" w:hAnsi="Times New Roman"/>
                <w:color w:val="000000"/>
                <w:sz w:val="24"/>
              </w:rPr>
              <w:lastRenderedPageBreak/>
              <w:t>работа по теме «Разработка алгоритмов и программ»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7085" w:rsidRPr="0055453A" w:rsidRDefault="003B7085" w:rsidP="00B66EF8">
            <w:pPr>
              <w:spacing w:after="0"/>
              <w:ind w:left="135"/>
            </w:pPr>
            <w:r w:rsidRPr="0055453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3B7085" w:rsidRPr="0055453A" w:rsidTr="00B66EF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Управление. Сигнал. Обратная связь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7085" w:rsidRPr="0055453A" w:rsidRDefault="003B7085" w:rsidP="00B66EF8">
            <w:pPr>
              <w:spacing w:after="0"/>
              <w:ind w:left="135"/>
            </w:pPr>
            <w:r w:rsidRPr="0055453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3B7085" w:rsidRPr="0055453A" w:rsidTr="00B66EF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Роботизированные системы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7085" w:rsidRPr="0055453A" w:rsidRDefault="003B7085" w:rsidP="00B66EF8">
            <w:pPr>
              <w:spacing w:after="0"/>
              <w:ind w:left="135"/>
            </w:pPr>
            <w:r w:rsidRPr="0055453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602</w:t>
              </w:r>
            </w:hyperlink>
          </w:p>
        </w:tc>
      </w:tr>
      <w:tr w:rsidR="003B7085" w:rsidRPr="0055453A" w:rsidTr="00B66EF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7085" w:rsidRPr="0055453A" w:rsidRDefault="003B7085" w:rsidP="00B66EF8">
            <w:pPr>
              <w:spacing w:after="0"/>
              <w:ind w:left="135"/>
            </w:pPr>
            <w:r w:rsidRPr="0055453A">
              <w:rPr>
                <w:rFonts w:ascii="Times New Roman" w:hAnsi="Times New Roman"/>
                <w:color w:val="000000"/>
                <w:sz w:val="24"/>
              </w:rPr>
              <w:t>Электронные таблицы. Типы данных в ячейках электронной таблицы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7085" w:rsidRPr="0055453A" w:rsidRDefault="003B7085" w:rsidP="00B66EF8">
            <w:pPr>
              <w:spacing w:after="0"/>
              <w:ind w:left="135"/>
            </w:pPr>
            <w:r w:rsidRPr="0055453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710</w:t>
              </w:r>
            </w:hyperlink>
          </w:p>
        </w:tc>
      </w:tr>
      <w:tr w:rsidR="003B7085" w:rsidRPr="0055453A" w:rsidTr="00B66EF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Редактирование и форматирование таблиц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7085" w:rsidRPr="0055453A" w:rsidRDefault="003B7085" w:rsidP="00B66EF8">
            <w:pPr>
              <w:spacing w:after="0"/>
              <w:ind w:left="135"/>
            </w:pPr>
            <w:r w:rsidRPr="0055453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832</w:t>
              </w:r>
            </w:hyperlink>
          </w:p>
        </w:tc>
      </w:tr>
      <w:tr w:rsidR="003B7085" w:rsidRPr="0055453A" w:rsidTr="00B66EF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7085" w:rsidRPr="0055453A" w:rsidRDefault="003B7085" w:rsidP="00B66EF8">
            <w:pPr>
              <w:spacing w:after="0"/>
              <w:ind w:left="135"/>
            </w:pPr>
            <w:r w:rsidRPr="0055453A">
              <w:rPr>
                <w:rFonts w:ascii="Times New Roman" w:hAnsi="Times New Roman"/>
                <w:color w:val="000000"/>
                <w:sz w:val="24"/>
              </w:rPr>
              <w:t>Встроенные функции для поиска максимума, минимума, суммы и среднего арифметического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7085" w:rsidRPr="0055453A" w:rsidRDefault="003B7085" w:rsidP="00B66EF8">
            <w:pPr>
              <w:spacing w:after="0"/>
              <w:ind w:left="135"/>
            </w:pPr>
            <w:r w:rsidRPr="0055453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990</w:t>
              </w:r>
            </w:hyperlink>
          </w:p>
        </w:tc>
      </w:tr>
      <w:tr w:rsidR="003B7085" w:rsidRPr="0055453A" w:rsidTr="00B66EF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7085" w:rsidRPr="0055453A" w:rsidRDefault="003B7085" w:rsidP="00B66EF8">
            <w:pPr>
              <w:spacing w:after="0"/>
              <w:ind w:left="135"/>
            </w:pPr>
            <w:r w:rsidRPr="0055453A">
              <w:rPr>
                <w:rFonts w:ascii="Times New Roman" w:hAnsi="Times New Roman"/>
                <w:color w:val="000000"/>
                <w:sz w:val="24"/>
              </w:rPr>
              <w:t>Сортировка и фильтрация данных в выделенном диапазоне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7085" w:rsidRPr="0055453A" w:rsidRDefault="003B7085" w:rsidP="00B66EF8">
            <w:pPr>
              <w:spacing w:after="0"/>
              <w:ind w:left="135"/>
            </w:pPr>
            <w:r w:rsidRPr="0055453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70</w:t>
              </w:r>
            </w:hyperlink>
          </w:p>
        </w:tc>
      </w:tr>
      <w:tr w:rsidR="003B7085" w:rsidRPr="0055453A" w:rsidTr="00B66EF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7085" w:rsidRPr="0055453A" w:rsidRDefault="003B7085" w:rsidP="00B66EF8">
            <w:pPr>
              <w:spacing w:after="0"/>
              <w:ind w:left="135"/>
            </w:pPr>
            <w:r w:rsidRPr="0055453A">
              <w:rPr>
                <w:rFonts w:ascii="Times New Roman" w:hAnsi="Times New Roman"/>
                <w:color w:val="000000"/>
                <w:sz w:val="24"/>
              </w:rPr>
              <w:t>Построение диаграмм и графиков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7085" w:rsidRPr="0055453A" w:rsidRDefault="003B7085" w:rsidP="00B66EF8">
            <w:pPr>
              <w:spacing w:after="0"/>
              <w:ind w:left="135"/>
            </w:pPr>
            <w:r w:rsidRPr="0055453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B7085" w:rsidRPr="0055453A" w:rsidTr="00B66EF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7085" w:rsidRPr="0055453A" w:rsidRDefault="003B7085" w:rsidP="00B66EF8">
            <w:pPr>
              <w:spacing w:after="0"/>
              <w:ind w:left="135"/>
            </w:pPr>
            <w:r w:rsidRPr="0055453A">
              <w:rPr>
                <w:rFonts w:ascii="Times New Roman" w:hAnsi="Times New Roman"/>
                <w:color w:val="000000"/>
                <w:sz w:val="24"/>
              </w:rPr>
              <w:t xml:space="preserve">Относительная, абсолютная и смешанная </w:t>
            </w:r>
            <w:r w:rsidRPr="0055453A">
              <w:rPr>
                <w:rFonts w:ascii="Times New Roman" w:hAnsi="Times New Roman"/>
                <w:color w:val="000000"/>
                <w:sz w:val="24"/>
              </w:rPr>
              <w:lastRenderedPageBreak/>
              <w:t>адресация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7085" w:rsidRPr="0055453A" w:rsidRDefault="003B7085" w:rsidP="00B66EF8">
            <w:pPr>
              <w:spacing w:after="0"/>
              <w:ind w:left="135"/>
            </w:pPr>
            <w:r w:rsidRPr="0055453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3B7085" w:rsidRPr="0055453A" w:rsidTr="00B66EF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7085" w:rsidRPr="0055453A" w:rsidRDefault="003B7085" w:rsidP="00B66EF8">
            <w:pPr>
              <w:spacing w:after="0"/>
              <w:ind w:left="135"/>
            </w:pPr>
            <w:r w:rsidRPr="0055453A">
              <w:rPr>
                <w:rFonts w:ascii="Times New Roman" w:hAnsi="Times New Roman"/>
                <w:color w:val="000000"/>
                <w:sz w:val="24"/>
              </w:rPr>
              <w:t>Условные вычисления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7085" w:rsidRPr="0055453A" w:rsidRDefault="003B7085" w:rsidP="00B66EF8">
            <w:pPr>
              <w:spacing w:after="0"/>
              <w:ind w:left="135"/>
            </w:pPr>
            <w:r w:rsidRPr="0055453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3B7085" w:rsidRPr="0055453A" w:rsidTr="00B66EF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больших наборов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7085" w:rsidRPr="0055453A" w:rsidRDefault="003B7085" w:rsidP="00B66EF8">
            <w:pPr>
              <w:spacing w:after="0"/>
              <w:ind w:left="135"/>
            </w:pPr>
            <w:r w:rsidRPr="0055453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B7085" w:rsidRPr="0055453A" w:rsidTr="00B66EF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7085" w:rsidRPr="0055453A" w:rsidRDefault="003B7085" w:rsidP="00B66EF8">
            <w:pPr>
              <w:spacing w:after="0"/>
              <w:ind w:left="135"/>
            </w:pPr>
            <w:r w:rsidRPr="0055453A">
              <w:rPr>
                <w:rFonts w:ascii="Times New Roman" w:hAnsi="Times New Roman"/>
                <w:color w:val="000000"/>
                <w:sz w:val="24"/>
              </w:rPr>
              <w:t>Численное моделирование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7085" w:rsidRPr="0055453A" w:rsidRDefault="003B7085" w:rsidP="00B66EF8">
            <w:pPr>
              <w:spacing w:after="0"/>
              <w:ind w:left="135"/>
            </w:pPr>
            <w:r w:rsidRPr="0055453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3B7085" w:rsidRPr="0055453A" w:rsidTr="00B66EF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7085" w:rsidRPr="0055453A" w:rsidRDefault="003B7085" w:rsidP="00B66EF8">
            <w:pPr>
              <w:spacing w:after="0"/>
              <w:ind w:left="135"/>
            </w:pPr>
            <w:r w:rsidRPr="0055453A"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 по теме «Электронные таблицы»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7085" w:rsidRPr="0055453A" w:rsidRDefault="003B7085" w:rsidP="00B66EF8">
            <w:pPr>
              <w:spacing w:after="0"/>
              <w:ind w:left="135"/>
            </w:pPr>
            <w:r w:rsidRPr="0055453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B7085" w:rsidRPr="0055453A" w:rsidTr="00B66EF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7085" w:rsidRPr="0055453A" w:rsidRDefault="003B7085" w:rsidP="00B66EF8">
            <w:pPr>
              <w:spacing w:after="0"/>
              <w:ind w:left="135"/>
            </w:pPr>
            <w:r w:rsidRPr="0055453A">
              <w:rPr>
                <w:rFonts w:ascii="Times New Roman" w:hAnsi="Times New Roman"/>
                <w:color w:val="000000"/>
                <w:sz w:val="24"/>
              </w:rPr>
              <w:t>Роль информационных технологий в развитии экономики мира, страны, региона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7085" w:rsidRPr="0055453A" w:rsidRDefault="003B7085" w:rsidP="00B66EF8">
            <w:pPr>
              <w:spacing w:after="0"/>
              <w:ind w:left="135"/>
            </w:pPr>
            <w:r w:rsidRPr="0055453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54</w:t>
              </w:r>
            </w:hyperlink>
          </w:p>
        </w:tc>
      </w:tr>
      <w:tr w:rsidR="003B7085" w:rsidRPr="0055453A" w:rsidTr="00B66EF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</w:pPr>
            <w:r w:rsidRPr="0055453A">
              <w:rPr>
                <w:rFonts w:ascii="Times New Roman" w:hAnsi="Times New Roman"/>
                <w:color w:val="000000"/>
                <w:sz w:val="24"/>
              </w:rPr>
              <w:t xml:space="preserve">Резервный урок. Обобщение и систематизация. </w:t>
            </w: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7085" w:rsidRPr="0055453A" w:rsidRDefault="003B7085" w:rsidP="00B66EF8">
            <w:pPr>
              <w:spacing w:after="0"/>
              <w:ind w:left="135"/>
            </w:pPr>
            <w:r w:rsidRPr="0055453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B7085" w:rsidTr="00B66EF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7085" w:rsidRPr="0055453A" w:rsidRDefault="003B7085" w:rsidP="00B66EF8">
            <w:pPr>
              <w:spacing w:after="0"/>
              <w:ind w:left="135"/>
            </w:pPr>
            <w:r w:rsidRPr="0055453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7085" w:rsidRDefault="003B7085" w:rsidP="00B66E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7085" w:rsidRDefault="003B7085" w:rsidP="00B66EF8"/>
        </w:tc>
      </w:tr>
    </w:tbl>
    <w:p w:rsidR="005A1A98" w:rsidRDefault="005A1A98" w:rsidP="005A1A98">
      <w:pPr>
        <w:rPr>
          <w:rFonts w:ascii="Times New Roman" w:hAnsi="Times New Roman" w:cs="Times New Roman"/>
          <w:sz w:val="24"/>
          <w:szCs w:val="24"/>
        </w:rPr>
      </w:pPr>
    </w:p>
    <w:p w:rsidR="00886E3C" w:rsidRPr="00773DDA" w:rsidRDefault="00886E3C" w:rsidP="00886E3C">
      <w:pPr>
        <w:spacing w:after="0" w:line="336" w:lineRule="auto"/>
        <w:ind w:left="120"/>
      </w:pPr>
      <w:bookmarkStart w:id="0" w:name="block-77906561"/>
      <w:r w:rsidRPr="00773DDA">
        <w:rPr>
          <w:rFonts w:ascii="Times New Roman" w:hAnsi="Times New Roman"/>
          <w:b/>
          <w:color w:val="000000"/>
          <w:sz w:val="28"/>
        </w:rPr>
        <w:t>ПРОВЕРЯЕМЫЕ ТРЕБОВАНИЯ К РЕЗУЛЬТАТАМ ОСВОЕНИЯ ОСНОВНОЙ ОБРАЗОВАТЕЛЬНОЙ ПРОГРАММЫ</w:t>
      </w:r>
    </w:p>
    <w:p w:rsidR="00886E3C" w:rsidRDefault="00886E3C" w:rsidP="00886E3C">
      <w:pPr>
        <w:spacing w:after="0" w:line="240" w:lineRule="auto"/>
      </w:pPr>
      <w:r>
        <w:rPr>
          <w:rFonts w:ascii="Times New Roman" w:hAnsi="Times New Roman"/>
          <w:b/>
          <w:color w:val="000000"/>
          <w:sz w:val="28"/>
        </w:rPr>
        <w:t>9 КЛАССА</w:t>
      </w:r>
    </w:p>
    <w:tbl>
      <w:tblPr>
        <w:tblW w:w="0" w:type="auto"/>
        <w:tblInd w:w="14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863"/>
        <w:gridCol w:w="7557"/>
      </w:tblGrid>
      <w:tr w:rsidR="00886E3C" w:rsidRPr="00773DDA" w:rsidTr="00886E3C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проверяемого результата </w:t>
            </w:r>
          </w:p>
        </w:tc>
        <w:tc>
          <w:tcPr>
            <w:tcW w:w="7557" w:type="dxa"/>
            <w:tcMar>
              <w:top w:w="50" w:type="dxa"/>
              <w:left w:w="100" w:type="dxa"/>
            </w:tcMar>
            <w:vAlign w:val="center"/>
          </w:tcPr>
          <w:p w:rsidR="00886E3C" w:rsidRPr="00773DDA" w:rsidRDefault="00886E3C" w:rsidP="00886E3C">
            <w:pPr>
              <w:spacing w:after="0" w:line="240" w:lineRule="auto"/>
            </w:pPr>
            <w:r w:rsidRPr="00773DDA"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 Проверяемые предметные результаты освоения </w:t>
            </w:r>
            <w:proofErr w:type="gramStart"/>
            <w:r w:rsidRPr="00773DDA">
              <w:rPr>
                <w:rFonts w:ascii="Times New Roman" w:hAnsi="Times New Roman"/>
                <w:b/>
                <w:color w:val="000000"/>
                <w:sz w:val="24"/>
              </w:rPr>
              <w:t>основной</w:t>
            </w:r>
            <w:proofErr w:type="gramEnd"/>
            <w:r w:rsidRPr="00773DDA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 w:rsidRPr="00773DDA"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образовательной программы основного общего образования </w:t>
            </w:r>
          </w:p>
        </w:tc>
      </w:tr>
      <w:tr w:rsidR="00886E3C" w:rsidTr="00886E3C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7557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«Цифровая грамотность»</w:t>
            </w:r>
          </w:p>
        </w:tc>
      </w:tr>
      <w:tr w:rsidR="00886E3C" w:rsidRPr="00773DDA" w:rsidTr="00886E3C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7557" w:type="dxa"/>
            <w:tcMar>
              <w:top w:w="50" w:type="dxa"/>
              <w:left w:w="100" w:type="dxa"/>
            </w:tcMar>
            <w:vAlign w:val="center"/>
          </w:tcPr>
          <w:p w:rsidR="00886E3C" w:rsidRPr="00773DDA" w:rsidRDefault="00886E3C" w:rsidP="00886E3C">
            <w:pPr>
              <w:spacing w:after="0" w:line="240" w:lineRule="auto"/>
              <w:jc w:val="both"/>
            </w:pPr>
            <w:proofErr w:type="gramStart"/>
            <w:r w:rsidRPr="00773DDA">
              <w:rPr>
                <w:rFonts w:ascii="Times New Roman" w:hAnsi="Times New Roman"/>
                <w:color w:val="000000"/>
                <w:sz w:val="24"/>
              </w:rPr>
              <w:t xml:space="preserve">Использовать современные </w:t>
            </w:r>
            <w:proofErr w:type="spellStart"/>
            <w:r w:rsidRPr="00773DDA">
              <w:rPr>
                <w:rFonts w:ascii="Times New Roman" w:hAnsi="Times New Roman"/>
                <w:color w:val="000000"/>
                <w:sz w:val="24"/>
              </w:rPr>
              <w:t>интернет-сервисы</w:t>
            </w:r>
            <w:proofErr w:type="spellEnd"/>
            <w:r w:rsidRPr="00773DDA">
              <w:rPr>
                <w:rFonts w:ascii="Times New Roman" w:hAnsi="Times New Roman"/>
                <w:color w:val="000000"/>
                <w:sz w:val="24"/>
              </w:rPr>
              <w:t xml:space="preserve"> (в том числе коммуникационные сервисы, облачные хранилища данных, </w:t>
            </w:r>
            <w:proofErr w:type="spellStart"/>
            <w:r w:rsidRPr="00773DDA">
              <w:rPr>
                <w:rFonts w:ascii="Times New Roman" w:hAnsi="Times New Roman"/>
                <w:color w:val="000000"/>
                <w:sz w:val="24"/>
              </w:rPr>
              <w:t>онлайн-программы</w:t>
            </w:r>
            <w:proofErr w:type="spellEnd"/>
            <w:r w:rsidRPr="00773DDA">
              <w:rPr>
                <w:rFonts w:ascii="Times New Roman" w:hAnsi="Times New Roman"/>
                <w:color w:val="000000"/>
                <w:sz w:val="24"/>
              </w:rPr>
              <w:t xml:space="preserve"> (текстовые и графические редакторы, среды разработки) в учебной и повседневной деятельности</w:t>
            </w:r>
            <w:proofErr w:type="gramEnd"/>
          </w:p>
        </w:tc>
      </w:tr>
      <w:tr w:rsidR="00886E3C" w:rsidRPr="00773DDA" w:rsidTr="00886E3C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7557" w:type="dxa"/>
            <w:tcMar>
              <w:top w:w="50" w:type="dxa"/>
              <w:left w:w="100" w:type="dxa"/>
            </w:tcMar>
            <w:vAlign w:val="center"/>
          </w:tcPr>
          <w:p w:rsidR="00886E3C" w:rsidRPr="00773DDA" w:rsidRDefault="00886E3C" w:rsidP="00886E3C">
            <w:pPr>
              <w:spacing w:after="0" w:line="240" w:lineRule="auto"/>
              <w:jc w:val="both"/>
            </w:pPr>
            <w:r w:rsidRPr="00773DDA">
              <w:rPr>
                <w:rFonts w:ascii="Times New Roman" w:hAnsi="Times New Roman"/>
                <w:color w:val="000000"/>
                <w:sz w:val="24"/>
              </w:rPr>
              <w:t xml:space="preserve">Приводить примеры использования </w:t>
            </w:r>
            <w:proofErr w:type="spellStart"/>
            <w:r w:rsidRPr="00773DDA">
              <w:rPr>
                <w:rFonts w:ascii="Times New Roman" w:hAnsi="Times New Roman"/>
                <w:color w:val="000000"/>
                <w:sz w:val="24"/>
              </w:rPr>
              <w:t>геоинформационных</w:t>
            </w:r>
            <w:proofErr w:type="spellEnd"/>
            <w:r w:rsidRPr="00773DDA">
              <w:rPr>
                <w:rFonts w:ascii="Times New Roman" w:hAnsi="Times New Roman"/>
                <w:color w:val="000000"/>
                <w:sz w:val="24"/>
              </w:rPr>
              <w:t xml:space="preserve"> сервисов, сервисов государственных услуг, образовательных сервисов Интернета в учебной и повседневной деятельности</w:t>
            </w:r>
          </w:p>
        </w:tc>
      </w:tr>
      <w:tr w:rsidR="00886E3C" w:rsidRPr="00773DDA" w:rsidTr="00886E3C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7557" w:type="dxa"/>
            <w:tcMar>
              <w:top w:w="50" w:type="dxa"/>
              <w:left w:w="100" w:type="dxa"/>
            </w:tcMar>
            <w:vAlign w:val="center"/>
          </w:tcPr>
          <w:p w:rsidR="00886E3C" w:rsidRPr="00773DDA" w:rsidRDefault="00886E3C" w:rsidP="00886E3C">
            <w:pPr>
              <w:spacing w:after="0" w:line="240" w:lineRule="auto"/>
              <w:jc w:val="both"/>
            </w:pPr>
            <w:r w:rsidRPr="00773DDA">
              <w:rPr>
                <w:rFonts w:ascii="Times New Roman" w:hAnsi="Times New Roman"/>
                <w:color w:val="000000"/>
                <w:sz w:val="24"/>
              </w:rPr>
      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</w:t>
            </w:r>
          </w:p>
        </w:tc>
      </w:tr>
      <w:tr w:rsidR="00886E3C" w:rsidRPr="00773DDA" w:rsidTr="00886E3C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7557" w:type="dxa"/>
            <w:tcMar>
              <w:top w:w="50" w:type="dxa"/>
              <w:left w:w="100" w:type="dxa"/>
            </w:tcMar>
            <w:vAlign w:val="center"/>
          </w:tcPr>
          <w:p w:rsidR="00886E3C" w:rsidRPr="00773DDA" w:rsidRDefault="00886E3C" w:rsidP="00886E3C">
            <w:pPr>
              <w:spacing w:after="0" w:line="240" w:lineRule="auto"/>
              <w:jc w:val="both"/>
            </w:pPr>
            <w:proofErr w:type="gramStart"/>
            <w:r w:rsidRPr="00773DDA">
              <w:rPr>
                <w:rFonts w:ascii="Times New Roman" w:hAnsi="Times New Roman"/>
                <w:color w:val="000000"/>
                <w:sz w:val="24"/>
              </w:rPr>
              <w:t xml:space="preserve">Распознавать попытки и предупреждать вовлечение себя и окружающих в деструктивные и криминальные формы сетевой активности (в том числе </w:t>
            </w:r>
            <w:proofErr w:type="spellStart"/>
            <w:r w:rsidRPr="00773DDA">
              <w:rPr>
                <w:rFonts w:ascii="Times New Roman" w:hAnsi="Times New Roman"/>
                <w:color w:val="000000"/>
                <w:sz w:val="24"/>
              </w:rPr>
              <w:t>кибербуллинг</w:t>
            </w:r>
            <w:proofErr w:type="spellEnd"/>
            <w:r w:rsidRPr="00773DDA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773DDA">
              <w:rPr>
                <w:rFonts w:ascii="Times New Roman" w:hAnsi="Times New Roman"/>
                <w:color w:val="000000"/>
                <w:sz w:val="24"/>
              </w:rPr>
              <w:t>фишинг</w:t>
            </w:r>
            <w:proofErr w:type="spellEnd"/>
            <w:r w:rsidRPr="00773DDA">
              <w:rPr>
                <w:rFonts w:ascii="Times New Roman" w:hAnsi="Times New Roman"/>
                <w:color w:val="000000"/>
                <w:sz w:val="24"/>
              </w:rPr>
              <w:t>)</w:t>
            </w:r>
            <w:proofErr w:type="gramEnd"/>
          </w:p>
        </w:tc>
      </w:tr>
      <w:tr w:rsidR="00886E3C" w:rsidRPr="00773DDA" w:rsidTr="00886E3C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7557" w:type="dxa"/>
            <w:tcMar>
              <w:top w:w="50" w:type="dxa"/>
              <w:left w:w="100" w:type="dxa"/>
            </w:tcMar>
            <w:vAlign w:val="center"/>
          </w:tcPr>
          <w:p w:rsidR="00886E3C" w:rsidRPr="00773DDA" w:rsidRDefault="00886E3C" w:rsidP="00886E3C">
            <w:pPr>
              <w:spacing w:after="0" w:line="240" w:lineRule="auto"/>
              <w:jc w:val="both"/>
            </w:pPr>
            <w:r w:rsidRPr="00773DDA">
              <w:rPr>
                <w:rFonts w:ascii="Times New Roman" w:hAnsi="Times New Roman"/>
                <w:color w:val="000000"/>
                <w:sz w:val="24"/>
              </w:rPr>
              <w:t>По теме «Теоретические основы информатики»</w:t>
            </w:r>
          </w:p>
        </w:tc>
      </w:tr>
      <w:tr w:rsidR="00886E3C" w:rsidRPr="00773DDA" w:rsidTr="00886E3C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7557" w:type="dxa"/>
            <w:tcMar>
              <w:top w:w="50" w:type="dxa"/>
              <w:left w:w="100" w:type="dxa"/>
            </w:tcMar>
            <w:vAlign w:val="center"/>
          </w:tcPr>
          <w:p w:rsidR="00886E3C" w:rsidRPr="00773DDA" w:rsidRDefault="00886E3C" w:rsidP="00886E3C">
            <w:pPr>
              <w:spacing w:after="0" w:line="240" w:lineRule="auto"/>
              <w:jc w:val="both"/>
            </w:pPr>
            <w:r w:rsidRPr="00773DDA">
              <w:rPr>
                <w:rFonts w:ascii="Times New Roman" w:hAnsi="Times New Roman"/>
                <w:color w:val="000000"/>
                <w:sz w:val="24"/>
              </w:rPr>
              <w:t>Раскрывать смысл понятий «модель», «моделирование», определять виды моделей, оценивать адекватность модели моделируемому объекту и целям моделирования</w:t>
            </w:r>
          </w:p>
        </w:tc>
      </w:tr>
      <w:tr w:rsidR="00886E3C" w:rsidRPr="00773DDA" w:rsidTr="00886E3C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7557" w:type="dxa"/>
            <w:tcMar>
              <w:top w:w="50" w:type="dxa"/>
              <w:left w:w="100" w:type="dxa"/>
            </w:tcMar>
            <w:vAlign w:val="center"/>
          </w:tcPr>
          <w:p w:rsidR="00886E3C" w:rsidRPr="00773DDA" w:rsidRDefault="00886E3C" w:rsidP="00886E3C">
            <w:pPr>
              <w:spacing w:after="0" w:line="240" w:lineRule="auto"/>
              <w:jc w:val="both"/>
            </w:pPr>
            <w:r w:rsidRPr="00773DDA">
              <w:rPr>
                <w:rFonts w:ascii="Times New Roman" w:hAnsi="Times New Roman"/>
                <w:color w:val="000000"/>
                <w:sz w:val="24"/>
              </w:rPr>
              <w:t>Использовать графы и деревья для моделирования систем сетевой и иерархической структуры, находить кратчайший путь в графе</w:t>
            </w:r>
          </w:p>
        </w:tc>
      </w:tr>
      <w:tr w:rsidR="00886E3C" w:rsidRPr="00773DDA" w:rsidTr="00886E3C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7557" w:type="dxa"/>
            <w:tcMar>
              <w:top w:w="50" w:type="dxa"/>
              <w:left w:w="100" w:type="dxa"/>
            </w:tcMar>
            <w:vAlign w:val="center"/>
          </w:tcPr>
          <w:p w:rsidR="00886E3C" w:rsidRPr="00773DDA" w:rsidRDefault="00886E3C" w:rsidP="00886E3C">
            <w:pPr>
              <w:spacing w:after="0" w:line="240" w:lineRule="auto"/>
              <w:jc w:val="both"/>
            </w:pPr>
            <w:r w:rsidRPr="00773DDA">
              <w:rPr>
                <w:rFonts w:ascii="Times New Roman" w:hAnsi="Times New Roman"/>
                <w:color w:val="000000"/>
                <w:sz w:val="24"/>
              </w:rPr>
              <w:t>По теме «Алгоритмы и программирование»</w:t>
            </w:r>
          </w:p>
        </w:tc>
      </w:tr>
      <w:tr w:rsidR="00886E3C" w:rsidRPr="00773DDA" w:rsidTr="00886E3C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7557" w:type="dxa"/>
            <w:tcMar>
              <w:top w:w="50" w:type="dxa"/>
              <w:left w:w="100" w:type="dxa"/>
            </w:tcMar>
            <w:vAlign w:val="center"/>
          </w:tcPr>
          <w:p w:rsidR="00886E3C" w:rsidRPr="00773DDA" w:rsidRDefault="00886E3C" w:rsidP="00886E3C">
            <w:pPr>
              <w:spacing w:after="0" w:line="240" w:lineRule="auto"/>
              <w:jc w:val="both"/>
            </w:pPr>
            <w:r w:rsidRPr="00773DDA">
              <w:rPr>
                <w:rFonts w:ascii="Times New Roman" w:hAnsi="Times New Roman"/>
                <w:color w:val="000000"/>
                <w:sz w:val="24"/>
              </w:rPr>
      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</w:t>
            </w:r>
          </w:p>
        </w:tc>
      </w:tr>
      <w:tr w:rsidR="00886E3C" w:rsidRPr="00773DDA" w:rsidTr="00886E3C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7557" w:type="dxa"/>
            <w:tcMar>
              <w:top w:w="50" w:type="dxa"/>
              <w:left w:w="100" w:type="dxa"/>
            </w:tcMar>
            <w:vAlign w:val="center"/>
          </w:tcPr>
          <w:p w:rsidR="00886E3C" w:rsidRPr="00773DDA" w:rsidRDefault="00886E3C" w:rsidP="00886E3C">
            <w:pPr>
              <w:spacing w:after="0" w:line="240" w:lineRule="auto"/>
              <w:jc w:val="both"/>
            </w:pPr>
            <w:r w:rsidRPr="00773DDA">
              <w:rPr>
                <w:rFonts w:ascii="Times New Roman" w:hAnsi="Times New Roman"/>
                <w:color w:val="000000"/>
                <w:sz w:val="24"/>
              </w:rPr>
              <w:t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с заданными свойствами) на одном из языков программирования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proofErr w:type="spellEnd"/>
            <w:r w:rsidRPr="00773DDA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773DDA">
              <w:rPr>
                <w:rFonts w:ascii="Times New Roman" w:hAnsi="Times New Roman"/>
                <w:color w:val="000000"/>
                <w:sz w:val="24"/>
              </w:rPr>
              <w:t xml:space="preserve">++, Паскаль,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proofErr w:type="spellEnd"/>
            <w:r w:rsidRPr="00773DDA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773DDA">
              <w:rPr>
                <w:rFonts w:ascii="Times New Roman" w:hAnsi="Times New Roman"/>
                <w:color w:val="000000"/>
                <w:sz w:val="24"/>
              </w:rPr>
              <w:t>#, Школьный Алгоритмический Язык)</w:t>
            </w:r>
          </w:p>
        </w:tc>
      </w:tr>
      <w:tr w:rsidR="00886E3C" w:rsidTr="00886E3C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7557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«Информационные технологии»</w:t>
            </w:r>
          </w:p>
        </w:tc>
      </w:tr>
      <w:tr w:rsidR="00886E3C" w:rsidRPr="00773DDA" w:rsidTr="00886E3C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7557" w:type="dxa"/>
            <w:tcMar>
              <w:top w:w="50" w:type="dxa"/>
              <w:left w:w="100" w:type="dxa"/>
            </w:tcMar>
            <w:vAlign w:val="center"/>
          </w:tcPr>
          <w:p w:rsidR="00886E3C" w:rsidRPr="00773DDA" w:rsidRDefault="00886E3C" w:rsidP="00886E3C">
            <w:pPr>
              <w:spacing w:after="0" w:line="240" w:lineRule="auto"/>
              <w:jc w:val="both"/>
            </w:pPr>
            <w:r w:rsidRPr="00773DDA">
              <w:rPr>
                <w:rFonts w:ascii="Times New Roman" w:hAnsi="Times New Roman"/>
                <w:color w:val="000000"/>
                <w:sz w:val="24"/>
              </w:rPr>
      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</w:t>
            </w:r>
          </w:p>
        </w:tc>
      </w:tr>
      <w:tr w:rsidR="00886E3C" w:rsidRPr="00773DDA" w:rsidTr="00886E3C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7557" w:type="dxa"/>
            <w:tcMar>
              <w:top w:w="50" w:type="dxa"/>
              <w:left w:w="100" w:type="dxa"/>
            </w:tcMar>
            <w:vAlign w:val="center"/>
          </w:tcPr>
          <w:p w:rsidR="00886E3C" w:rsidRPr="00773DDA" w:rsidRDefault="00886E3C" w:rsidP="00886E3C">
            <w:pPr>
              <w:spacing w:after="0" w:line="240" w:lineRule="auto"/>
              <w:jc w:val="both"/>
            </w:pPr>
            <w:r w:rsidRPr="00773DDA">
              <w:rPr>
                <w:rFonts w:ascii="Times New Roman" w:hAnsi="Times New Roman"/>
                <w:color w:val="000000"/>
                <w:sz w:val="24"/>
              </w:rPr>
      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</w:t>
            </w:r>
          </w:p>
        </w:tc>
      </w:tr>
      <w:tr w:rsidR="00886E3C" w:rsidRPr="00773DDA" w:rsidTr="00886E3C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7557" w:type="dxa"/>
            <w:tcMar>
              <w:top w:w="50" w:type="dxa"/>
              <w:left w:w="100" w:type="dxa"/>
            </w:tcMar>
            <w:vAlign w:val="center"/>
          </w:tcPr>
          <w:p w:rsidR="00886E3C" w:rsidRPr="00773DDA" w:rsidRDefault="00886E3C" w:rsidP="00886E3C">
            <w:pPr>
              <w:spacing w:after="0" w:line="240" w:lineRule="auto"/>
              <w:jc w:val="both"/>
            </w:pPr>
            <w:r w:rsidRPr="00773DDA">
              <w:rPr>
                <w:rFonts w:ascii="Times New Roman" w:hAnsi="Times New Roman"/>
                <w:color w:val="000000"/>
                <w:sz w:val="24"/>
              </w:rPr>
              <w:t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</w:t>
            </w:r>
          </w:p>
        </w:tc>
      </w:tr>
      <w:tr w:rsidR="00886E3C" w:rsidRPr="00773DDA" w:rsidTr="00886E3C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4.4</w:t>
            </w:r>
          </w:p>
        </w:tc>
        <w:tc>
          <w:tcPr>
            <w:tcW w:w="7557" w:type="dxa"/>
            <w:tcMar>
              <w:top w:w="50" w:type="dxa"/>
              <w:left w:w="100" w:type="dxa"/>
            </w:tcMar>
            <w:vAlign w:val="center"/>
          </w:tcPr>
          <w:p w:rsidR="00886E3C" w:rsidRPr="00773DDA" w:rsidRDefault="00886E3C" w:rsidP="00886E3C">
            <w:pPr>
              <w:spacing w:after="0" w:line="240" w:lineRule="auto"/>
              <w:jc w:val="both"/>
            </w:pPr>
            <w:r w:rsidRPr="00773DDA">
              <w:rPr>
                <w:rFonts w:ascii="Times New Roman" w:hAnsi="Times New Roman"/>
                <w:color w:val="000000"/>
                <w:sz w:val="24"/>
              </w:rPr>
              <w:t>Использовать электронные таблицы для численного моделирования в простых задачах из разных предметных областей</w:t>
            </w:r>
          </w:p>
        </w:tc>
      </w:tr>
    </w:tbl>
    <w:p w:rsidR="00886E3C" w:rsidRDefault="00886E3C" w:rsidP="00886E3C">
      <w:pPr>
        <w:spacing w:after="0" w:line="240" w:lineRule="auto"/>
        <w:rPr>
          <w:rFonts w:ascii="Times New Roman" w:hAnsi="Times New Roman"/>
          <w:b/>
          <w:color w:val="000000"/>
          <w:sz w:val="28"/>
        </w:rPr>
      </w:pPr>
      <w:bookmarkStart w:id="1" w:name="block-77906563"/>
      <w:bookmarkEnd w:id="0"/>
    </w:p>
    <w:p w:rsidR="00886E3C" w:rsidRDefault="00886E3C" w:rsidP="00886E3C">
      <w:pPr>
        <w:spacing w:after="0" w:line="240" w:lineRule="auto"/>
      </w:pPr>
      <w:r>
        <w:rPr>
          <w:rFonts w:ascii="Times New Roman" w:hAnsi="Times New Roman"/>
          <w:b/>
          <w:color w:val="000000"/>
          <w:sz w:val="28"/>
        </w:rPr>
        <w:t>ПРОВЕРЯЕМЫЕ ЭЛЕМЕНТЫ СОДЕРЖАНИЯ</w:t>
      </w:r>
    </w:p>
    <w:p w:rsidR="00886E3C" w:rsidRDefault="00886E3C" w:rsidP="00886E3C">
      <w:pPr>
        <w:spacing w:after="0" w:line="240" w:lineRule="auto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74"/>
        <w:gridCol w:w="8506"/>
      </w:tblGrid>
      <w:tr w:rsidR="00886E3C" w:rsidTr="00886E3C">
        <w:trPr>
          <w:trHeight w:val="144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886E3C" w:rsidTr="00886E3C">
        <w:trPr>
          <w:trHeight w:val="144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Цифровая грамотность</w:t>
            </w:r>
          </w:p>
        </w:tc>
      </w:tr>
      <w:tr w:rsidR="00886E3C" w:rsidTr="00886E3C">
        <w:trPr>
          <w:trHeight w:val="144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Глобальная сеть Интернет. IP-адреса узлов. Сетевое хранение данных. Методы индивидуального и коллективного размещения новой информации в Интернете. Большие данные (</w:t>
            </w:r>
            <w:proofErr w:type="gram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интернет-данные</w:t>
            </w:r>
            <w:proofErr w:type="gram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, в частности данные социальных сетей)</w:t>
            </w:r>
          </w:p>
        </w:tc>
      </w:tr>
      <w:tr w:rsidR="00886E3C" w:rsidTr="00886E3C">
        <w:trPr>
          <w:trHeight w:val="144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информационной безопасности. Угрозы информационной безопасности при работе в глобальной сети и методы противодействия им. Правила безопасной аутентификации. Защита личной информации в сети Интернет. Безопасные стратегии поведения в сети Интернет. Предупреждение вовлечения в деструктивные и криминальные формы сетевой активности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кибербуллинг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фишинг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другие формы)</w:t>
            </w:r>
          </w:p>
        </w:tc>
      </w:tr>
      <w:tr w:rsidR="00886E3C" w:rsidTr="00886E3C">
        <w:trPr>
          <w:trHeight w:val="144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деятельности в Интернете.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Интернет-сервисы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: коммуникационные сервисы (почтовая служба,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видео-конференц-связь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другие), справочные службы (карты, расписания и другие), поисковые службы, службы 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документов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онлайн-офисы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). Программное обеспечение как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веб-сервис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: онлайновые текстовые и графические редакторы, среды разработки программ</w:t>
            </w:r>
          </w:p>
        </w:tc>
      </w:tr>
      <w:tr w:rsidR="00886E3C" w:rsidTr="00886E3C">
        <w:trPr>
          <w:trHeight w:val="144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886E3C" w:rsidTr="00886E3C">
        <w:trPr>
          <w:trHeight w:val="144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Модель. Задачи, решаемые с помощью моделирования. Классификации моделей. Материальные (натурные) и информационные модели. Непрерывные и дискретные модели. Имитационные модели. Игровые модели. Оценка соответствия модели моделируемому объекту и целям моделирования</w:t>
            </w:r>
          </w:p>
        </w:tc>
      </w:tr>
      <w:tr w:rsidR="00886E3C" w:rsidTr="00886E3C">
        <w:trPr>
          <w:trHeight w:val="144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модели. Таблица как представление отношения</w:t>
            </w:r>
          </w:p>
        </w:tc>
      </w:tr>
      <w:tr w:rsidR="00886E3C" w:rsidTr="00886E3C">
        <w:trPr>
          <w:trHeight w:val="144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Базы данных. Отбор в таблице строк, удовлетворяющих заданному условию</w:t>
            </w:r>
          </w:p>
        </w:tc>
      </w:tr>
      <w:tr w:rsidR="00886E3C" w:rsidTr="00886E3C">
        <w:trPr>
          <w:trHeight w:val="144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(источник) и конечная вершина (сток) в ориентированном графе. Вычисление количества путей в направленном ациклическом графе</w:t>
            </w:r>
          </w:p>
        </w:tc>
      </w:tr>
      <w:tr w:rsidR="00886E3C" w:rsidTr="00886E3C">
        <w:trPr>
          <w:trHeight w:val="144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Дерево. Корень, вершина (узел), лист, ребро (дуга) дерева. Высота дерева. Поддерево. Примеры использования деревьев. Перебор вариантов с помощью дерева</w:t>
            </w:r>
          </w:p>
        </w:tc>
      </w:tr>
      <w:tr w:rsidR="00886E3C" w:rsidTr="00886E3C">
        <w:trPr>
          <w:trHeight w:val="144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</w:t>
            </w:r>
          </w:p>
        </w:tc>
      </w:tr>
      <w:tr w:rsidR="00886E3C" w:rsidTr="00886E3C">
        <w:trPr>
          <w:trHeight w:val="144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</w:t>
            </w:r>
          </w:p>
        </w:tc>
      </w:tr>
      <w:tr w:rsidR="00886E3C" w:rsidTr="00886E3C">
        <w:trPr>
          <w:trHeight w:val="144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и программирование</w:t>
            </w:r>
          </w:p>
        </w:tc>
      </w:tr>
      <w:tr w:rsidR="00886E3C" w:rsidTr="00886E3C">
        <w:trPr>
          <w:trHeight w:val="144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Разбиение задачи на подзадачи. Составление алгоритмов и программ с использованием ветвлений, циклов и вспомогательных алгоритмов для управления исполнителем или другими исполнителями</w:t>
            </w:r>
          </w:p>
        </w:tc>
      </w:tr>
      <w:tr w:rsidR="00886E3C" w:rsidTr="00886E3C">
        <w:trPr>
          <w:trHeight w:val="144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Табличные величины (массивы). Одномерные массивы.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и отладка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программ, реализующих типовые алгоритмы обработки одномерных числовых массивов, на одном из языков программирования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C++, Паскаль,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C#,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Сортировка массива</w:t>
            </w:r>
          </w:p>
        </w:tc>
      </w:tr>
      <w:tr w:rsidR="00886E3C" w:rsidTr="00886E3C">
        <w:trPr>
          <w:trHeight w:val="144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</w:t>
            </w:r>
          </w:p>
        </w:tc>
      </w:tr>
      <w:tr w:rsidR="00886E3C" w:rsidTr="00886E3C">
        <w:trPr>
          <w:trHeight w:val="144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устройствами, в том числе в робототехнике. Примеры роботизированных систем (система управления движением в транспортной системе, сварочная линия автозавода, автоматизированное управление отоплением дома, автономная система управления транспортным средством и другие системы)</w:t>
            </w:r>
          </w:p>
        </w:tc>
      </w:tr>
      <w:tr w:rsidR="00886E3C" w:rsidTr="00886E3C">
        <w:trPr>
          <w:trHeight w:val="144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технологии</w:t>
            </w:r>
          </w:p>
        </w:tc>
      </w:tr>
      <w:tr w:rsidR="00886E3C" w:rsidTr="00886E3C">
        <w:trPr>
          <w:trHeight w:val="144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</w:t>
            </w:r>
          </w:p>
        </w:tc>
      </w:tr>
      <w:tr w:rsidR="00886E3C" w:rsidTr="00886E3C">
        <w:trPr>
          <w:trHeight w:val="144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формул при копировании. Относительная, абсолютная и смешанная адресация</w:t>
            </w:r>
          </w:p>
        </w:tc>
      </w:tr>
      <w:tr w:rsidR="00886E3C" w:rsidTr="00886E3C">
        <w:trPr>
          <w:trHeight w:val="144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Условные вычисления в электронных таблицах. Суммирование и подсчёт значений, отвечающих заданному условию. Обработка больших наборов данных. Численное моделирование в электронных таблицах</w:t>
            </w:r>
          </w:p>
        </w:tc>
      </w:tr>
      <w:tr w:rsidR="00886E3C" w:rsidTr="00886E3C">
        <w:trPr>
          <w:trHeight w:val="144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8506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Роль информационных технологий в развитии экономики мира, страны, региона. Открытые образовательные ресурсы. Профессии, связанные с информатикой и информационными технологиями: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веб-дизайнер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программист, разработчик мобильных приложений,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тестировщик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архитектор программного обеспечения, специалист по анализу данных, системный администратор</w:t>
            </w:r>
          </w:p>
        </w:tc>
      </w:tr>
    </w:tbl>
    <w:p w:rsidR="00886E3C" w:rsidRDefault="00886E3C" w:rsidP="00886E3C">
      <w:pPr>
        <w:spacing w:after="0" w:line="240" w:lineRule="auto"/>
      </w:pPr>
    </w:p>
    <w:p w:rsidR="00886E3C" w:rsidRDefault="00886E3C" w:rsidP="00886E3C">
      <w:pPr>
        <w:spacing w:after="0" w:line="240" w:lineRule="auto"/>
      </w:pPr>
      <w:bookmarkStart w:id="2" w:name="block-77906564"/>
      <w:bookmarkEnd w:id="1"/>
      <w:r>
        <w:rPr>
          <w:rFonts w:ascii="Times New Roman" w:hAnsi="Times New Roman"/>
          <w:b/>
          <w:color w:val="000000"/>
          <w:sz w:val="28"/>
        </w:rPr>
        <w:t>ПРОВЕРЯЕМЫЕ НА ОГЭ ПО ИНФОРМАТИКЕ ТРЕБОВАНИЯ К РЕЗУЛЬТАТАМ ОСВОЕНИЯ ОСНОВНОЙ ОБРАЗОВАТЕЛЬНОЙ ПРОГРАММЫ ОСНОВНОГО ОБЩЕГО ОБРАЗОВАНИЯ</w:t>
      </w:r>
    </w:p>
    <w:p w:rsidR="00886E3C" w:rsidRDefault="00886E3C" w:rsidP="00886E3C">
      <w:pPr>
        <w:spacing w:after="0" w:line="240" w:lineRule="auto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873"/>
        <w:gridCol w:w="7507"/>
      </w:tblGrid>
      <w:tr w:rsidR="00886E3C" w:rsidTr="008802F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требования 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</w:t>
            </w:r>
            <w:proofErr w:type="gramEnd"/>
          </w:p>
        </w:tc>
      </w:tr>
      <w:tr w:rsidR="00886E3C" w:rsidTr="008802F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Знать (понимать)</w:t>
            </w:r>
          </w:p>
        </w:tc>
      </w:tr>
      <w:tr w:rsidR="00886E3C" w:rsidTr="008802F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Владение основными понятиями: информация, передача, хранение и обработка информации, алгоритм, модель, цифровой продукт и их использование для решения учебных и практических задач</w:t>
            </w:r>
          </w:p>
        </w:tc>
      </w:tr>
      <w:tr w:rsidR="00886E3C" w:rsidTr="008802F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Владение понятиями: высказывание, логическая операция, логическое выражение</w:t>
            </w:r>
          </w:p>
        </w:tc>
      </w:tr>
      <w:tr w:rsidR="00886E3C" w:rsidTr="008802F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Уметь</w:t>
            </w:r>
          </w:p>
        </w:tc>
      </w:tr>
      <w:tr w:rsidR="00886E3C" w:rsidTr="008802F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единицами измерения информационного объёма и скорости передачи данных</w:t>
            </w:r>
          </w:p>
        </w:tc>
      </w:tr>
      <w:tr w:rsidR="00886E3C" w:rsidTr="008802F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записывать и сравнивать целые числа от 0 до 1024 в различных позиционных системах счисления с основаниями 2, 8, 16, выполнять арифметические операции над ними</w:t>
            </w:r>
          </w:p>
        </w:tc>
      </w:tr>
      <w:tr w:rsidR="00886E3C" w:rsidTr="008802F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кодировать и декодировать сообщения по заданным правилам; понимание основных принципов кодирования информации различной природы: текстовой, графической, аудио</w:t>
            </w:r>
          </w:p>
        </w:tc>
      </w:tr>
      <w:tr w:rsidR="00886E3C" w:rsidTr="008802F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 записывать логические выражения на изучаемом языке программирования</w:t>
            </w:r>
          </w:p>
        </w:tc>
      </w:tr>
      <w:tr w:rsidR="00886E3C" w:rsidTr="008802F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составлять, выполнять вручную и на компьютере несложные алгоритмы для управления исполнителями (Черепашка, Чертёжник и другие); создавать и отлаживать программы на одном из языков программирования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C++, Паскаль,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С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#, Школьный Алгоритмический Язык), реализующие несложные алгоритмы обработки числовых данных с использованием циклов и ветвлений; умение разбивать задачи на подзадачи, использовать константы, переменные и выражения различных типов (числовых, логических, символьных); анализировать предложенный алгоритм, определять, какие результаты возможны при заданном множестве исходных значений</w:t>
            </w:r>
          </w:p>
        </w:tc>
      </w:tr>
      <w:tr w:rsidR="00886E3C" w:rsidTr="008802F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записать на изучаемом языке программирования алгоритмы проверки делимости одного целого числа на другое, проверки натурального числа на простоту, выделения цифр из натурального числа, поиск максимумов, минимумов, суммы числовой последовательности</w:t>
            </w:r>
          </w:p>
        </w:tc>
      </w:tr>
      <w:tr w:rsidR="00886E3C" w:rsidTr="008802F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Владение умением ориентироваться в иерархической структуре файловой системы, 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</w:t>
            </w:r>
          </w:p>
        </w:tc>
      </w:tr>
      <w:tr w:rsidR="00886E3C" w:rsidTr="008802F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Владение умениями и навыками использования информационных и коммуникационных технологий для поиска, хранения, обработки и передачи и анализа различных видов информации</w:t>
            </w:r>
          </w:p>
        </w:tc>
      </w:tr>
      <w:tr w:rsidR="00886E3C" w:rsidTr="008802F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</w:t>
            </w:r>
          </w:p>
        </w:tc>
      </w:tr>
      <w:tr w:rsidR="00886E3C" w:rsidTr="008802F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Умение формализовать и структурировать информацию, используя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 умение применять в электронных таблицах формулы для расчётов с использованием встроенных функций, абсолютной, относительной, смешанной адресации; использовать электронные таблицы для численного моделирования в простых задачах из разных предметных областей</w:t>
            </w:r>
            <w:proofErr w:type="gramEnd"/>
          </w:p>
        </w:tc>
      </w:tr>
    </w:tbl>
    <w:p w:rsidR="00886E3C" w:rsidRDefault="00886E3C" w:rsidP="00886E3C">
      <w:pPr>
        <w:spacing w:after="0" w:line="240" w:lineRule="auto"/>
      </w:pPr>
    </w:p>
    <w:bookmarkEnd w:id="2"/>
    <w:p w:rsidR="00886E3C" w:rsidRDefault="00886E3C" w:rsidP="00886E3C">
      <w:pPr>
        <w:spacing w:after="0" w:line="240" w:lineRule="auto"/>
      </w:pPr>
      <w:r>
        <w:rPr>
          <w:rFonts w:ascii="Times New Roman" w:hAnsi="Times New Roman"/>
          <w:b/>
          <w:color w:val="000000"/>
          <w:sz w:val="28"/>
        </w:rPr>
        <w:lastRenderedPageBreak/>
        <w:t>ПЕРЕЧЕНЬ ЭЛЕМЕНТОВ СОДЕРЖАНИЯ, ПРОВЕРЯЕМЫХ НА ОГЭ ПО ИНФОРМАТИКЕ</w:t>
      </w:r>
    </w:p>
    <w:p w:rsidR="00886E3C" w:rsidRDefault="00886E3C" w:rsidP="00886E3C">
      <w:pPr>
        <w:spacing w:after="0" w:line="240" w:lineRule="auto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88"/>
        <w:gridCol w:w="8192"/>
      </w:tblGrid>
      <w:tr w:rsidR="00886E3C" w:rsidTr="008802F8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886E3C" w:rsidTr="008802F8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Цифровая грамотность</w:t>
            </w:r>
          </w:p>
        </w:tc>
      </w:tr>
      <w:tr w:rsidR="00886E3C" w:rsidTr="008802F8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Файлы и папки (каталоги). Принципы построения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Файловый менеджер. Поиск файлов средствами операционной системы</w:t>
            </w:r>
          </w:p>
        </w:tc>
      </w:tr>
      <w:tr w:rsidR="00886E3C" w:rsidTr="008802F8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Объединение компьютеров в сеть. Сеть Интернет.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Веб-страница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веб-сайт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Структура адресов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веб-ресурсов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Браузер. Поисковые системы. Поиск информации по ключевым словам и по изображению. Достоверность информации, полученной из Интернета. IP-адреса узлов. Сетевое хранение данных</w:t>
            </w:r>
          </w:p>
        </w:tc>
      </w:tr>
      <w:tr w:rsidR="00886E3C" w:rsidTr="008802F8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886E3C" w:rsidTr="008802F8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Дискретность данных. Возможность описания непрерывных объектов и процессов с помощью дискретных данных.</w:t>
            </w:r>
          </w:p>
          <w:p w:rsidR="00886E3C" w:rsidRDefault="00886E3C" w:rsidP="00886E3C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Символ. Алфавит. Мощность алфавита. Двоичный алфавит. Количество всевозможных слов (кодовых комбинаций) фиксированной длины в двоичном алфавите. Преобразование любого алфавита к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двоичному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. Количество различных слов фиксированной длины в алфавите определённой мощности.</w:t>
            </w:r>
          </w:p>
          <w:p w:rsidR="00886E3C" w:rsidRDefault="00886E3C" w:rsidP="00886E3C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Кодирование символов одного алфавита с помощью кодовых слов в другом алфавите, кодовая таблица, декодирование. Кодирование текстов. Равномерный код. Неравномерный код. Кодировка ASCII.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Восьмибитные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кодировки. Понятие о кодировках UNICODE. Декодирование сообщений с использованием равномерного и неравномерного кода. Информационный объём текста</w:t>
            </w:r>
          </w:p>
        </w:tc>
      </w:tr>
      <w:tr w:rsidR="00886E3C" w:rsidTr="008802F8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Информационный объём данных. Бит – минимальная единица количества информации – двоичный разряд. Единицы измерения информационного объёма данных. Бит, байт, килобайт, мегабайт, гигабайт. Скорость передачи данных. Единицы скорости передачи данных</w:t>
            </w:r>
          </w:p>
        </w:tc>
      </w:tr>
      <w:tr w:rsidR="00886E3C" w:rsidTr="008802F8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цвета. Цветовые модели. Модель RGB. Глубина кодирования. Палитра.</w:t>
            </w:r>
          </w:p>
          <w:p w:rsidR="00886E3C" w:rsidRDefault="00886E3C" w:rsidP="00886E3C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Растровое и векторное представление изображений. Пиксель. Оценка информационного объёма графических данных для растрового изображения</w:t>
            </w:r>
          </w:p>
        </w:tc>
      </w:tr>
      <w:tr w:rsidR="00886E3C" w:rsidTr="008802F8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звука. Разрядность и частота записи. Количество каналов записи.</w:t>
            </w:r>
          </w:p>
          <w:p w:rsidR="00886E3C" w:rsidRDefault="00886E3C" w:rsidP="00886E3C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Оценка количественных параметров, связанных с представлением и хранением звуковых файлов</w:t>
            </w:r>
          </w:p>
        </w:tc>
      </w:tr>
      <w:tr w:rsidR="00886E3C" w:rsidTr="008802F8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</w:t>
            </w:r>
          </w:p>
          <w:p w:rsidR="00886E3C" w:rsidRDefault="00886E3C" w:rsidP="00886E3C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Римская система счисления</w:t>
            </w:r>
          </w:p>
        </w:tc>
      </w:tr>
      <w:tr w:rsidR="00886E3C" w:rsidTr="008802F8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шестнадцатеричной системы в двоичную, восьмеричную и десятичную системы и обратно. Арифметические операции в двоичной системе счисления</w:t>
            </w:r>
          </w:p>
        </w:tc>
      </w:tr>
      <w:tr w:rsidR="00886E3C" w:rsidTr="008802F8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Логические высказывания. Логические значения высказываний. Элементарные и составные высказывания.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Логические операции: «и» (конъюнкция, логическое умножение), «или» (дизъюнкция, логическое сложение), «не» (логическое отрицание).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</w:t>
            </w:r>
          </w:p>
        </w:tc>
      </w:tr>
      <w:tr w:rsidR="00886E3C" w:rsidTr="008802F8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элементы. Знакомство с логическими основами компьютера</w:t>
            </w:r>
          </w:p>
        </w:tc>
      </w:tr>
      <w:tr w:rsidR="00886E3C" w:rsidTr="008802F8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Непрерывные и дискретные модели. Имитационные модели. Игровые модели. Оценка адекватности модели моделируемому объекту и целям моделирования</w:t>
            </w:r>
          </w:p>
        </w:tc>
      </w:tr>
      <w:tr w:rsidR="00886E3C" w:rsidTr="008802F8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модели. Таблица как представление отношения. Базы данных. Отбор в таблице строк, удовлетворяющих заданному условию</w:t>
            </w:r>
          </w:p>
        </w:tc>
      </w:tr>
      <w:tr w:rsidR="00886E3C" w:rsidTr="008802F8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(источник) и конечная вершина (сток) в ориентированном графе. Вычисление количества путей в направленном ациклическом графе</w:t>
            </w:r>
          </w:p>
        </w:tc>
      </w:tr>
      <w:tr w:rsidR="00886E3C" w:rsidTr="008802F8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Дерево. Корень, вершина (узел), лист, ребро (дуга) дерева. Высота дерева. Поддерево. Примеры использования деревьев. Перебор вариантов с помощью дерева</w:t>
            </w:r>
          </w:p>
        </w:tc>
      </w:tr>
      <w:tr w:rsidR="00886E3C" w:rsidTr="008802F8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и программирование</w:t>
            </w:r>
          </w:p>
        </w:tc>
      </w:tr>
      <w:tr w:rsidR="00886E3C" w:rsidTr="008802F8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алгоритма. Способы записи алгоритма 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словесный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в виде блок-схемы, программа).</w:t>
            </w:r>
          </w:p>
          <w:p w:rsidR="00886E3C" w:rsidRDefault="00886E3C" w:rsidP="00886E3C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алгоритмов и программ с использованием ветвлений, циклов и вспомогательных алгоритмов для управления исполнителем (Робот, Черепашка, Чертёжник и другие). Выполнение алгоритмов вручную и на компьютере</w:t>
            </w:r>
          </w:p>
        </w:tc>
      </w:tr>
      <w:tr w:rsidR="00886E3C" w:rsidTr="008802F8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программирования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C++, Паскаль,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C#, Школьный Алгоритмический Язык).</w:t>
            </w:r>
          </w:p>
          <w:p w:rsidR="00886E3C" w:rsidRDefault="00886E3C" w:rsidP="00886E3C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программирования: редактор текста программ, транслятор, отладчик.</w:t>
            </w:r>
          </w:p>
          <w:p w:rsidR="00886E3C" w:rsidRDefault="00886E3C" w:rsidP="00886E3C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Переменная: тип, имя, значение. Целые, вещественные и символьные переменные.</w:t>
            </w:r>
          </w:p>
          <w:p w:rsidR="00886E3C" w:rsidRDefault="00886E3C" w:rsidP="00886E3C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Оператор присваивания. Арифметические выражения и порядок их вычисления. Операции с целыми числами: целочисленное деление, остаток от деления. Ветвления. Составные условия (запись логических выражений на изучаемом языке программирования). Нахождение минимума</w:t>
            </w:r>
          </w:p>
          <w:p w:rsidR="00886E3C" w:rsidRDefault="00886E3C" w:rsidP="00886E3C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 максимума из двух, трёх и четырёх чисел. Решение квадратного уравнения, имеющего вещественные корни. 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 Цикл с переменной. Алгоритмы проверки делимости одного целого числа на другое, проверки натурального числа на простоту</w:t>
            </w:r>
          </w:p>
        </w:tc>
      </w:tr>
      <w:tr w:rsidR="00886E3C" w:rsidTr="008802F8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Обработка символьных данных. Символьные (строковые) переменные.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Посимвольная обработка строк. Подсчёт частоты появления символа в строке. Встроенные функции для обработки строк</w:t>
            </w:r>
          </w:p>
        </w:tc>
      </w:tr>
      <w:tr w:rsidR="00886E3C" w:rsidTr="008802F8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</w:t>
            </w:r>
          </w:p>
        </w:tc>
      </w:tr>
      <w:tr w:rsidR="00886E3C" w:rsidTr="008802F8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Табличные величины (массивы). Одномерные массивы.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Составление и отладка программ, реализующих типовые алгоритмы обработки одномерных числовых массивов, на одном из языков программирования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C++, Паскаль,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C#,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Сортировка массива. 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</w:t>
            </w:r>
          </w:p>
        </w:tc>
      </w:tr>
      <w:tr w:rsidR="00886E3C" w:rsidTr="008802F8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Управление. Сигнал. Обратная связь. Получение сигналов от цифровых датчиков (например, касания, расстояния, света, звука). Примеры использования принципа обратной связи в системах управления техническими устройствами с помощью датчиков, в том числе в робототехнике</w:t>
            </w:r>
          </w:p>
        </w:tc>
      </w:tr>
      <w:tr w:rsidR="00886E3C" w:rsidTr="008802F8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технологии</w:t>
            </w:r>
          </w:p>
        </w:tc>
      </w:tr>
      <w:tr w:rsidR="00886E3C" w:rsidTr="008802F8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документы и их структурные элементы (страница, абзац, строка, слово, символ).</w:t>
            </w:r>
          </w:p>
          <w:p w:rsidR="00886E3C" w:rsidRDefault="00886E3C" w:rsidP="00886E3C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Текстовый процессор – инструмент создания, редактирования и форматирования текстов. Правила набора текста. Редактирование текста. Свойства символов. Шрифт. Типы шрифтов (рубленые, с засечками,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моноширинные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). Полужирное и курсивное начертание. Свойства абзацев: границы, абзацный отступ, интервал, выравнивание. Параметры страницы. Стилевое форматирование. Структурирование информации с помощью списков и таблиц. Многоуровневые списки. Добавление таблиц в текстовые документы. 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других элементов</w:t>
            </w:r>
          </w:p>
        </w:tc>
      </w:tr>
      <w:tr w:rsidR="00886E3C" w:rsidTr="008802F8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Растровые рисунки. Использование графических примитивов.</w:t>
            </w:r>
          </w:p>
          <w:p w:rsidR="00886E3C" w:rsidRDefault="00886E3C" w:rsidP="00886E3C">
            <w:pPr>
              <w:spacing w:after="0" w:line="240" w:lineRule="auto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</w:t>
            </w:r>
          </w:p>
        </w:tc>
      </w:tr>
      <w:tr w:rsidR="00886E3C" w:rsidTr="008802F8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Подготовка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мультимедийных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презентаций. Слайд. Добавление на слайд текста и изображений. Работа с несколькими слайдами. Добавление на слайд аудиовизуальных данных. Анимация. Гиперссылки</w:t>
            </w:r>
          </w:p>
        </w:tc>
      </w:tr>
      <w:tr w:rsidR="00886E3C" w:rsidTr="008802F8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диаграммы. Преобразование формул при копировании. Относительная, абсолютная и смешанная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адресация</w:t>
            </w:r>
          </w:p>
        </w:tc>
      </w:tr>
      <w:tr w:rsidR="00886E3C" w:rsidTr="008802F8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4.5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886E3C" w:rsidRDefault="00886E3C" w:rsidP="00886E3C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Условные вычисления в электронных таблицах. Суммирование и подсчёт значений, отвечающих заданному условию. Обработка больших наборов данных. Численное моделирование в электронных таблицах</w:t>
            </w:r>
          </w:p>
        </w:tc>
      </w:tr>
    </w:tbl>
    <w:p w:rsidR="00886E3C" w:rsidRPr="009155F5" w:rsidRDefault="00886E3C" w:rsidP="005A1A98">
      <w:pPr>
        <w:rPr>
          <w:rFonts w:ascii="Times New Roman" w:hAnsi="Times New Roman" w:cs="Times New Roman"/>
          <w:sz w:val="24"/>
          <w:szCs w:val="24"/>
        </w:rPr>
      </w:pPr>
    </w:p>
    <w:sectPr w:rsidR="00886E3C" w:rsidRPr="009155F5" w:rsidSect="002E6D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7CA7"/>
    <w:rsid w:val="001B2B67"/>
    <w:rsid w:val="001C1FA0"/>
    <w:rsid w:val="001D7CA7"/>
    <w:rsid w:val="00230935"/>
    <w:rsid w:val="002E6DE6"/>
    <w:rsid w:val="00303E96"/>
    <w:rsid w:val="00372BDE"/>
    <w:rsid w:val="003B38FA"/>
    <w:rsid w:val="003B7085"/>
    <w:rsid w:val="005A1A98"/>
    <w:rsid w:val="005C4B63"/>
    <w:rsid w:val="006256D5"/>
    <w:rsid w:val="00694946"/>
    <w:rsid w:val="00886E3C"/>
    <w:rsid w:val="00902630"/>
    <w:rsid w:val="009155F5"/>
    <w:rsid w:val="009A6747"/>
    <w:rsid w:val="00B442E9"/>
    <w:rsid w:val="00B7128E"/>
    <w:rsid w:val="00C23A2B"/>
    <w:rsid w:val="00C31BEB"/>
    <w:rsid w:val="00C5499B"/>
    <w:rsid w:val="00C5770C"/>
    <w:rsid w:val="00D771FE"/>
    <w:rsid w:val="00DB3CEC"/>
    <w:rsid w:val="00DD1548"/>
    <w:rsid w:val="00DF557F"/>
    <w:rsid w:val="00EA0EB8"/>
    <w:rsid w:val="00F42FB7"/>
    <w:rsid w:val="0E58DC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54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15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1"/>
    <w:qFormat/>
    <w:rsid w:val="00DD154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5">
    <w:name w:val="Основной текст Знак"/>
    <w:basedOn w:val="a0"/>
    <w:link w:val="a4"/>
    <w:uiPriority w:val="1"/>
    <w:rsid w:val="00DD1548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rmal (Web)"/>
    <w:basedOn w:val="a"/>
    <w:uiPriority w:val="99"/>
    <w:semiHidden/>
    <w:unhideWhenUsed/>
    <w:rsid w:val="009026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uiPriority w:val="22"/>
    <w:qFormat/>
    <w:rsid w:val="00902630"/>
    <w:rPr>
      <w:b/>
      <w:bCs/>
    </w:rPr>
  </w:style>
  <w:style w:type="character" w:styleId="a8">
    <w:name w:val="Hyperlink"/>
    <w:basedOn w:val="a0"/>
    <w:uiPriority w:val="99"/>
    <w:unhideWhenUsed/>
    <w:rsid w:val="00C5770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1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16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919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419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54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406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75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823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2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648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901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419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064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38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347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13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67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72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3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982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62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352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68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156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44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148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27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05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23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73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17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815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07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468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66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863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944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31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958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04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64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548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54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006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85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909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70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195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97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62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37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135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69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755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03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709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95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194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a7d0" TargetMode="External"/><Relationship Id="rId13" Type="http://schemas.openxmlformats.org/officeDocument/2006/relationships/hyperlink" Target="https://m.edsoo.ru/8a17b690" TargetMode="External"/><Relationship Id="rId18" Type="http://schemas.openxmlformats.org/officeDocument/2006/relationships/hyperlink" Target="https://m.edsoo.ru/8a17be06" TargetMode="External"/><Relationship Id="rId26" Type="http://schemas.openxmlformats.org/officeDocument/2006/relationships/hyperlink" Target="https://m.edsoo.ru/8a17d01c" TargetMode="External"/><Relationship Id="rId39" Type="http://schemas.openxmlformats.org/officeDocument/2006/relationships/hyperlink" Target="https://m.edsoo.ru/8a17ec3c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8a17c4aa" TargetMode="External"/><Relationship Id="rId34" Type="http://schemas.openxmlformats.org/officeDocument/2006/relationships/hyperlink" Target="https://m.edsoo.ru/8a17e08e" TargetMode="External"/><Relationship Id="rId42" Type="http://schemas.openxmlformats.org/officeDocument/2006/relationships/fontTable" Target="fontTable.xml"/><Relationship Id="rId7" Type="http://schemas.openxmlformats.org/officeDocument/2006/relationships/hyperlink" Target="https://m.edsoo.ru/7f41a7d0" TargetMode="External"/><Relationship Id="rId12" Type="http://schemas.openxmlformats.org/officeDocument/2006/relationships/hyperlink" Target="https://m.edsoo.ru/8a17b578" TargetMode="External"/><Relationship Id="rId17" Type="http://schemas.openxmlformats.org/officeDocument/2006/relationships/hyperlink" Target="https://m.edsoo.ru/8a17bb36" TargetMode="External"/><Relationship Id="rId25" Type="http://schemas.openxmlformats.org/officeDocument/2006/relationships/hyperlink" Target="https://m.edsoo.ru/8a17cd60" TargetMode="External"/><Relationship Id="rId33" Type="http://schemas.openxmlformats.org/officeDocument/2006/relationships/hyperlink" Target="https://m.edsoo.ru/8a17db70" TargetMode="External"/><Relationship Id="rId38" Type="http://schemas.openxmlformats.org/officeDocument/2006/relationships/hyperlink" Target="https://m.edsoo.ru/8a17eaca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a17ba1e" TargetMode="External"/><Relationship Id="rId20" Type="http://schemas.openxmlformats.org/officeDocument/2006/relationships/hyperlink" Target="https://m.edsoo.ru/8a17c392" TargetMode="External"/><Relationship Id="rId29" Type="http://schemas.openxmlformats.org/officeDocument/2006/relationships/hyperlink" Target="https://m.edsoo.ru/8a17d602" TargetMode="External"/><Relationship Id="rId41" Type="http://schemas.openxmlformats.org/officeDocument/2006/relationships/hyperlink" Target="https://m.edsoo.ru/8a17ee6c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m.edsoo.ru/7f41a7d0" TargetMode="External"/><Relationship Id="rId11" Type="http://schemas.openxmlformats.org/officeDocument/2006/relationships/hyperlink" Target="https://m.edsoo.ru/7f41a7d0" TargetMode="External"/><Relationship Id="rId24" Type="http://schemas.openxmlformats.org/officeDocument/2006/relationships/hyperlink" Target="https://m.edsoo.ru/8a17cc3e" TargetMode="External"/><Relationship Id="rId32" Type="http://schemas.openxmlformats.org/officeDocument/2006/relationships/hyperlink" Target="https://m.edsoo.ru/8a17d990" TargetMode="External"/><Relationship Id="rId37" Type="http://schemas.openxmlformats.org/officeDocument/2006/relationships/hyperlink" Target="https://m.edsoo.ru/8a17e87c" TargetMode="External"/><Relationship Id="rId40" Type="http://schemas.openxmlformats.org/officeDocument/2006/relationships/hyperlink" Target="https://m.edsoo.ru/8a17ed54" TargetMode="External"/><Relationship Id="rId5" Type="http://schemas.openxmlformats.org/officeDocument/2006/relationships/hyperlink" Target="https://m.edsoo.ru/7f41a7d0" TargetMode="External"/><Relationship Id="rId15" Type="http://schemas.openxmlformats.org/officeDocument/2006/relationships/hyperlink" Target="https://m.edsoo.ru/8a17b8e8" TargetMode="External"/><Relationship Id="rId23" Type="http://schemas.openxmlformats.org/officeDocument/2006/relationships/hyperlink" Target="https://m.edsoo.ru/8a17cb12" TargetMode="External"/><Relationship Id="rId28" Type="http://schemas.openxmlformats.org/officeDocument/2006/relationships/hyperlink" Target="https://m.edsoo.ru/8a17d4d6" TargetMode="External"/><Relationship Id="rId36" Type="http://schemas.openxmlformats.org/officeDocument/2006/relationships/hyperlink" Target="https://m.edsoo.ru/8a17e6ba" TargetMode="External"/><Relationship Id="rId10" Type="http://schemas.openxmlformats.org/officeDocument/2006/relationships/hyperlink" Target="https://m.edsoo.ru/7f41a7d0" TargetMode="External"/><Relationship Id="rId19" Type="http://schemas.openxmlformats.org/officeDocument/2006/relationships/hyperlink" Target="https://m.edsoo.ru/8a17c04a" TargetMode="External"/><Relationship Id="rId31" Type="http://schemas.openxmlformats.org/officeDocument/2006/relationships/hyperlink" Target="https://m.edsoo.ru/8a17d83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a7d0" TargetMode="External"/><Relationship Id="rId14" Type="http://schemas.openxmlformats.org/officeDocument/2006/relationships/hyperlink" Target="https://m.edsoo.ru/8a17b7bc" TargetMode="External"/><Relationship Id="rId22" Type="http://schemas.openxmlformats.org/officeDocument/2006/relationships/hyperlink" Target="https://m.edsoo.ru/8a17c9c8" TargetMode="External"/><Relationship Id="rId27" Type="http://schemas.openxmlformats.org/officeDocument/2006/relationships/hyperlink" Target="https://m.edsoo.ru/8a17d1ca" TargetMode="External"/><Relationship Id="rId30" Type="http://schemas.openxmlformats.org/officeDocument/2006/relationships/hyperlink" Target="https://m.edsoo.ru/8a17d710" TargetMode="External"/><Relationship Id="rId35" Type="http://schemas.openxmlformats.org/officeDocument/2006/relationships/hyperlink" Target="https://m.edsoo.ru/8a17e2b4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C879C8-DC92-4A87-983D-06AFE8E97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18</Pages>
  <Words>5283</Words>
  <Characters>30119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 школы</dc:creator>
  <cp:lastModifiedBy>user</cp:lastModifiedBy>
  <cp:revision>3</cp:revision>
  <dcterms:created xsi:type="dcterms:W3CDTF">2025-08-30T07:05:00Z</dcterms:created>
  <dcterms:modified xsi:type="dcterms:W3CDTF">2025-10-25T19:38:00Z</dcterms:modified>
</cp:coreProperties>
</file>